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489710852"/>
        <w:docPartObj>
          <w:docPartGallery w:val="Cover Pages"/>
          <w:docPartUnique/>
        </w:docPartObj>
      </w:sdtPr>
      <w:sdtEndPr>
        <w:rPr>
          <w:rFonts w:eastAsia="Times New Roman" w:cs="Times New Roman"/>
          <w:i/>
          <w:color w:val="000000"/>
        </w:rPr>
      </w:sdtEndPr>
      <w:sdtContent>
        <w:p w:rsidR="005B0862" w:rsidRDefault="005B0862">
          <w:r>
            <w:rPr>
              <w:noProof/>
            </w:rPr>
            <mc:AlternateContent>
              <mc:Choice Requires="wpg">
                <w:drawing>
                  <wp:anchor distT="0" distB="0" distL="114300" distR="114300" simplePos="0" relativeHeight="251659264" behindDoc="0" locked="0" layoutInCell="0" allowOverlap="1" wp14:anchorId="2A91CDB0" wp14:editId="368C9EB2">
                    <wp:simplePos x="0" y="0"/>
                    <wp:positionH relativeFrom="page">
                      <wp:align>center</wp:align>
                    </wp:positionH>
                    <wp:positionV relativeFrom="page">
                      <wp:align>center</wp:align>
                    </wp:positionV>
                    <wp:extent cx="7363460" cy="9535160"/>
                    <wp:effectExtent l="0" t="0" r="27940" b="2794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rsidR="00B405C2" w:rsidRDefault="00B405C2">
                                        <w:pPr>
                                          <w:pStyle w:val="NoSpacing"/>
                                          <w:rPr>
                                            <w:color w:val="FFFFFF" w:themeColor="background1"/>
                                            <w:sz w:val="80"/>
                                            <w:szCs w:val="80"/>
                                          </w:rPr>
                                        </w:pPr>
                                        <w:r>
                                          <w:rPr>
                                            <w:color w:val="FFFFFF" w:themeColor="background1"/>
                                            <w:sz w:val="80"/>
                                            <w:szCs w:val="80"/>
                                          </w:rPr>
                                          <w:t>Mystery Writing</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rsidR="00B405C2" w:rsidRDefault="00010069">
                                        <w:pPr>
                                          <w:pStyle w:val="NoSpacing"/>
                                          <w:rPr>
                                            <w:color w:val="FFFFFF" w:themeColor="background1"/>
                                            <w:sz w:val="40"/>
                                            <w:szCs w:val="40"/>
                                          </w:rPr>
                                        </w:pPr>
                                        <w:r>
                                          <w:rPr>
                                            <w:color w:val="FFFFFF" w:themeColor="background1"/>
                                            <w:sz w:val="40"/>
                                            <w:szCs w:val="40"/>
                                          </w:rPr>
                                          <w:t>Narrative Writing Unit</w:t>
                                        </w:r>
                                      </w:p>
                                    </w:sdtContent>
                                  </w:sdt>
                                  <w:p w:rsidR="00B405C2" w:rsidRDefault="00B405C2">
                                    <w:pPr>
                                      <w:pStyle w:val="NoSpacing"/>
                                      <w:rPr>
                                        <w:color w:val="FFFFFF" w:themeColor="background1"/>
                                      </w:rPr>
                                    </w:pPr>
                                  </w:p>
                                  <w:sdt>
                                    <w:sdtPr>
                                      <w:rPr>
                                        <w:color w:val="FFFFFF" w:themeColor="background1"/>
                                      </w:rPr>
                                      <w:alias w:val="Abstract"/>
                                      <w:id w:val="16962290"/>
                                      <w:dataBinding w:prefixMappings="xmlns:ns0='http://schemas.microsoft.com/office/2006/coverPageProps'" w:xpath="/ns0:CoverPageProperties[1]/ns0:Abstract[1]" w:storeItemID="{55AF091B-3C7A-41E3-B477-F2FDAA23CFDA}"/>
                                      <w:text/>
                                    </w:sdtPr>
                                    <w:sdtEndPr/>
                                    <w:sdtContent>
                                      <w:p w:rsidR="00B405C2" w:rsidRDefault="00B405C2">
                                        <w:pPr>
                                          <w:pStyle w:val="NoSpacing"/>
                                          <w:rPr>
                                            <w:color w:val="FFFFFF" w:themeColor="background1"/>
                                          </w:rPr>
                                        </w:pPr>
                                        <w:r>
                                          <w:rPr>
                                            <w:color w:val="FFFFFF" w:themeColor="background1"/>
                                          </w:rPr>
                                          <w:t xml:space="preserve">The students will follow the writing process and the format adopted by </w:t>
                                        </w:r>
                                        <w:proofErr w:type="gramStart"/>
                                        <w:r>
                                          <w:rPr>
                                            <w:color w:val="FFFFFF" w:themeColor="background1"/>
                                          </w:rPr>
                                          <w:t>CCBOE  to</w:t>
                                        </w:r>
                                        <w:proofErr w:type="gramEnd"/>
                                        <w:r>
                                          <w:rPr>
                                            <w:color w:val="FFFFFF" w:themeColor="background1"/>
                                          </w:rPr>
                                          <w:t xml:space="preserve"> teach writing with Sarah Cordova’s framework.  </w:t>
                                        </w:r>
                                      </w:p>
                                    </w:sdtContent>
                                  </w:sdt>
                                  <w:p w:rsidR="00B405C2" w:rsidRDefault="00B405C2">
                                    <w:pPr>
                                      <w:pStyle w:val="NoSpacing"/>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4" y="406"/>
                                  <a:ext cx="2357"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B405C2" w:rsidRDefault="00B405C2" w:rsidP="005B0862">
                                        <w:pPr>
                                          <w:rPr>
                                            <w:color w:val="FFFFFF" w:themeColor="background1"/>
                                            <w:sz w:val="48"/>
                                            <w:szCs w:val="52"/>
                                          </w:rPr>
                                        </w:pPr>
                                        <w:r>
                                          <w:rPr>
                                            <w:color w:val="FFFFFF" w:themeColor="background1"/>
                                            <w:sz w:val="52"/>
                                            <w:szCs w:val="52"/>
                                          </w:rPr>
                                          <w:t>2015-2016</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405C2" w:rsidRDefault="00B10E82">
                                    <w:pPr>
                                      <w:pStyle w:val="NoSpacing"/>
                                      <w:jc w:val="right"/>
                                      <w:rPr>
                                        <w:color w:val="FFFFFF" w:themeColor="background1"/>
                                      </w:rPr>
                                    </w:pPr>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EndPr/>
                                      <w:sdtContent>
                                        <w:r w:rsidR="00B405C2">
                                          <w:rPr>
                                            <w:color w:val="FFFFFF" w:themeColor="background1"/>
                                          </w:rPr>
                                          <w:t>Lynn Carswell</w:t>
                                        </w:r>
                                      </w:sdtContent>
                                    </w:sdt>
                                    <w:r w:rsidR="00B405C2" w:rsidRPr="005B0862">
                                      <w:rPr>
                                        <w:rFonts w:eastAsiaTheme="minorHAnsi"/>
                                        <w:lang w:eastAsia="en-US"/>
                                      </w:rPr>
                                      <w:t xml:space="preserve"> </w:t>
                                    </w:r>
                                    <w:r w:rsidR="00B405C2">
                                      <w:rPr>
                                        <w:rFonts w:eastAsiaTheme="minorHAnsi"/>
                                        <w:lang w:eastAsia="en-US"/>
                                      </w:rPr>
                                      <w:t xml:space="preserve">and </w:t>
                                    </w:r>
                                    <w:r w:rsidR="00B405C2" w:rsidRPr="005B0862">
                                      <w:rPr>
                                        <w:color w:val="FFFFFF" w:themeColor="background1"/>
                                      </w:rPr>
                                      <w:t>Sarah Kniphfer</w:t>
                                    </w:r>
                                  </w:p>
                                  <w:sdt>
                                    <w:sdtPr>
                                      <w:rPr>
                                        <w:color w:val="FFFFFF" w:themeColor="background1"/>
                                      </w:rPr>
                                      <w:alias w:val="Company"/>
                                      <w:id w:val="16962301"/>
                                      <w:showingPlcHdr/>
                                      <w:dataBinding w:prefixMappings="xmlns:ns0='http://schemas.openxmlformats.org/officeDocument/2006/extended-properties'" w:xpath="/ns0:Properties[1]/ns0:Company[1]" w:storeItemID="{6668398D-A668-4E3E-A5EB-62B293D839F1}"/>
                                      <w:text/>
                                    </w:sdtPr>
                                    <w:sdtEndPr/>
                                    <w:sdtContent>
                                      <w:p w:rsidR="00B405C2" w:rsidRDefault="00B405C2" w:rsidP="005B0862">
                                        <w:pPr>
                                          <w:pStyle w:val="NoSpacing"/>
                                          <w:jc w:val="center"/>
                                          <w:rPr>
                                            <w:color w:val="FFFFFF" w:themeColor="background1"/>
                                          </w:rPr>
                                        </w:pPr>
                                        <w:r>
                                          <w:rPr>
                                            <w:color w:val="FFFFFF" w:themeColor="background1"/>
                                          </w:rPr>
                                          <w:t xml:space="preserve">     </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B405C2" w:rsidRDefault="00B405C2">
                                        <w:pPr>
                                          <w:pStyle w:val="NoSpacing"/>
                                          <w:jc w:val="right"/>
                                          <w:rPr>
                                            <w:color w:val="FFFFFF" w:themeColor="background1"/>
                                          </w:rPr>
                                        </w:pPr>
                                        <w:r>
                                          <w:rPr>
                                            <w:color w:val="FFFFFF" w:themeColor="background1"/>
                                          </w:rPr>
                                          <w:t>2015-2016</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91CDB0" id="Group 2" o:spid="_x0000_s1026" style="position:absolute;margin-left:0;margin-top:0;width:579.8pt;height:750.8pt;z-index:251659264;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Content>
                                <w:p w:rsidR="00B405C2" w:rsidRDefault="00B405C2">
                                  <w:pPr>
                                    <w:pStyle w:val="NoSpacing"/>
                                    <w:rPr>
                                      <w:color w:val="FFFFFF" w:themeColor="background1"/>
                                      <w:sz w:val="80"/>
                                      <w:szCs w:val="80"/>
                                    </w:rPr>
                                  </w:pPr>
                                  <w:r>
                                    <w:rPr>
                                      <w:color w:val="FFFFFF" w:themeColor="background1"/>
                                      <w:sz w:val="80"/>
                                      <w:szCs w:val="80"/>
                                    </w:rPr>
                                    <w:t>Mystery Writing</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Content>
                                <w:p w:rsidR="00B405C2" w:rsidRDefault="00010069">
                                  <w:pPr>
                                    <w:pStyle w:val="NoSpacing"/>
                                    <w:rPr>
                                      <w:color w:val="FFFFFF" w:themeColor="background1"/>
                                      <w:sz w:val="40"/>
                                      <w:szCs w:val="40"/>
                                    </w:rPr>
                                  </w:pPr>
                                  <w:r>
                                    <w:rPr>
                                      <w:color w:val="FFFFFF" w:themeColor="background1"/>
                                      <w:sz w:val="40"/>
                                      <w:szCs w:val="40"/>
                                    </w:rPr>
                                    <w:t>Narrative Writing Unit</w:t>
                                  </w:r>
                                </w:p>
                              </w:sdtContent>
                            </w:sdt>
                            <w:p w:rsidR="00B405C2" w:rsidRDefault="00B405C2">
                              <w:pPr>
                                <w:pStyle w:val="NoSpacing"/>
                                <w:rPr>
                                  <w:color w:val="FFFFFF" w:themeColor="background1"/>
                                </w:rPr>
                              </w:pPr>
                            </w:p>
                            <w:sdt>
                              <w:sdtPr>
                                <w:rPr>
                                  <w:color w:val="FFFFFF" w:themeColor="background1"/>
                                </w:rPr>
                                <w:alias w:val="Abstract"/>
                                <w:id w:val="16962290"/>
                                <w:dataBinding w:prefixMappings="xmlns:ns0='http://schemas.microsoft.com/office/2006/coverPageProps'" w:xpath="/ns0:CoverPageProperties[1]/ns0:Abstract[1]" w:storeItemID="{55AF091B-3C7A-41E3-B477-F2FDAA23CFDA}"/>
                                <w:text/>
                              </w:sdtPr>
                              <w:sdtContent>
                                <w:p w:rsidR="00B405C2" w:rsidRDefault="00B405C2">
                                  <w:pPr>
                                    <w:pStyle w:val="NoSpacing"/>
                                    <w:rPr>
                                      <w:color w:val="FFFFFF" w:themeColor="background1"/>
                                    </w:rPr>
                                  </w:pPr>
                                  <w:r>
                                    <w:rPr>
                                      <w:color w:val="FFFFFF" w:themeColor="background1"/>
                                    </w:rPr>
                                    <w:t xml:space="preserve">The students will follow the writing process and the format adopted by CCBOE  to teach writing with Sarah Cordova’s framework.  </w:t>
                                  </w:r>
                                </w:p>
                              </w:sdtContent>
                            </w:sdt>
                            <w:p w:rsidR="00B405C2" w:rsidRDefault="00B405C2">
                              <w:pPr>
                                <w:pStyle w:val="NoSpacing"/>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4;top:406;width:2357;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B405C2" w:rsidRDefault="00B405C2" w:rsidP="005B0862">
                                  <w:pPr>
                                    <w:rPr>
                                      <w:color w:val="FFFFFF" w:themeColor="background1"/>
                                      <w:sz w:val="48"/>
                                      <w:szCs w:val="52"/>
                                    </w:rPr>
                                  </w:pPr>
                                  <w:r>
                                    <w:rPr>
                                      <w:color w:val="FFFFFF" w:themeColor="background1"/>
                                      <w:sz w:val="52"/>
                                      <w:szCs w:val="52"/>
                                    </w:rPr>
                                    <w:t>2015-2016</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p w:rsidR="00B405C2" w:rsidRDefault="00B405C2">
                              <w:pPr>
                                <w:pStyle w:val="NoSpacing"/>
                                <w:jc w:val="right"/>
                                <w:rPr>
                                  <w:color w:val="FFFFFF" w:themeColor="background1"/>
                                </w:rPr>
                              </w:pPr>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Content>
                                  <w:r>
                                    <w:rPr>
                                      <w:color w:val="FFFFFF" w:themeColor="background1"/>
                                    </w:rPr>
                                    <w:t>Lynn Carswell</w:t>
                                  </w:r>
                                </w:sdtContent>
                              </w:sdt>
                              <w:r w:rsidRPr="005B0862">
                                <w:rPr>
                                  <w:rFonts w:eastAsiaTheme="minorHAnsi"/>
                                  <w:lang w:eastAsia="en-US"/>
                                </w:rPr>
                                <w:t xml:space="preserve"> </w:t>
                              </w:r>
                              <w:r>
                                <w:rPr>
                                  <w:rFonts w:eastAsiaTheme="minorHAnsi"/>
                                  <w:lang w:eastAsia="en-US"/>
                                </w:rPr>
                                <w:t xml:space="preserve">and </w:t>
                              </w:r>
                              <w:r w:rsidRPr="005B0862">
                                <w:rPr>
                                  <w:color w:val="FFFFFF" w:themeColor="background1"/>
                                </w:rPr>
                                <w:t>Sarah Kniphfer</w:t>
                              </w:r>
                            </w:p>
                            <w:sdt>
                              <w:sdtPr>
                                <w:rPr>
                                  <w:color w:val="FFFFFF" w:themeColor="background1"/>
                                </w:rPr>
                                <w:alias w:val="Company"/>
                                <w:id w:val="16962301"/>
                                <w:showingPlcHdr/>
                                <w:dataBinding w:prefixMappings="xmlns:ns0='http://schemas.openxmlformats.org/officeDocument/2006/extended-properties'" w:xpath="/ns0:Properties[1]/ns0:Company[1]" w:storeItemID="{6668398D-A668-4E3E-A5EB-62B293D839F1}"/>
                                <w:text/>
                              </w:sdtPr>
                              <w:sdtContent>
                                <w:p w:rsidR="00B405C2" w:rsidRDefault="00B405C2" w:rsidP="005B0862">
                                  <w:pPr>
                                    <w:pStyle w:val="NoSpacing"/>
                                    <w:jc w:val="center"/>
                                    <w:rPr>
                                      <w:color w:val="FFFFFF" w:themeColor="background1"/>
                                    </w:rPr>
                                  </w:pPr>
                                  <w:r>
                                    <w:rPr>
                                      <w:color w:val="FFFFFF" w:themeColor="background1"/>
                                    </w:rPr>
                                    <w:t xml:space="preserve">     </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B405C2" w:rsidRDefault="00B405C2">
                                  <w:pPr>
                                    <w:pStyle w:val="NoSpacing"/>
                                    <w:jc w:val="right"/>
                                    <w:rPr>
                                      <w:color w:val="FFFFFF" w:themeColor="background1"/>
                                    </w:rPr>
                                  </w:pPr>
                                  <w:r>
                                    <w:rPr>
                                      <w:color w:val="FFFFFF" w:themeColor="background1"/>
                                    </w:rPr>
                                    <w:t>2015-2016</w:t>
                                  </w:r>
                                </w:p>
                              </w:sdtContent>
                            </w:sdt>
                          </w:txbxContent>
                        </v:textbox>
                      </v:rect>
                    </v:group>
                    <w10:wrap anchorx="page" anchory="page"/>
                  </v:group>
                </w:pict>
              </mc:Fallback>
            </mc:AlternateContent>
          </w:r>
        </w:p>
        <w:p w:rsidR="005B0862" w:rsidRDefault="005B0862"/>
        <w:p w:rsidR="005B0862" w:rsidRDefault="005B0862">
          <w:pPr>
            <w:rPr>
              <w:rFonts w:eastAsia="Times New Roman" w:cs="Times New Roman"/>
              <w:i/>
              <w:color w:val="000000"/>
            </w:rPr>
          </w:pPr>
          <w:r>
            <w:rPr>
              <w:rFonts w:eastAsia="Times New Roman" w:cs="Times New Roman"/>
              <w:i/>
              <w:color w:val="000000"/>
            </w:rPr>
            <w:br w:type="page"/>
          </w:r>
        </w:p>
      </w:sdtContent>
    </w:sdt>
    <w:p w:rsidR="00D611BE" w:rsidRDefault="00D611BE"/>
    <w:tbl>
      <w:tblPr>
        <w:tblStyle w:val="TableGrid"/>
        <w:tblW w:w="0" w:type="auto"/>
        <w:tblLook w:val="04A0" w:firstRow="1" w:lastRow="0" w:firstColumn="1" w:lastColumn="0" w:noHBand="0" w:noVBand="1"/>
      </w:tblPr>
      <w:tblGrid>
        <w:gridCol w:w="1324"/>
        <w:gridCol w:w="9321"/>
      </w:tblGrid>
      <w:tr w:rsidR="00D75822" w:rsidTr="005B0862">
        <w:trPr>
          <w:cantSplit/>
          <w:trHeight w:val="1333"/>
        </w:trPr>
        <w:tc>
          <w:tcPr>
            <w:tcW w:w="1324" w:type="dxa"/>
            <w:shd w:val="clear" w:color="auto" w:fill="F2F2F2" w:themeFill="background1" w:themeFillShade="F2"/>
            <w:textDirection w:val="btLr"/>
          </w:tcPr>
          <w:p w:rsidR="00D75822" w:rsidRPr="00776487" w:rsidRDefault="00D75822" w:rsidP="00D75822">
            <w:pPr>
              <w:ind w:left="113" w:right="113"/>
              <w:jc w:val="center"/>
              <w:rPr>
                <w:rFonts w:ascii="Segoe Print" w:hAnsi="Segoe Print"/>
                <w:sz w:val="36"/>
                <w:szCs w:val="36"/>
              </w:rPr>
            </w:pPr>
            <w:r w:rsidRPr="00776487">
              <w:rPr>
                <w:rFonts w:ascii="Segoe Print" w:hAnsi="Segoe Print"/>
                <w:sz w:val="36"/>
                <w:szCs w:val="36"/>
              </w:rPr>
              <w:t>Day 1</w:t>
            </w:r>
          </w:p>
        </w:tc>
        <w:tc>
          <w:tcPr>
            <w:tcW w:w="9321" w:type="dxa"/>
          </w:tcPr>
          <w:p w:rsidR="00D75822" w:rsidRPr="00D75822" w:rsidRDefault="00D75822">
            <w:r w:rsidRPr="00D75822">
              <w:rPr>
                <w:b/>
              </w:rPr>
              <w:t xml:space="preserve">Immersion Teaching Point #1:  </w:t>
            </w:r>
            <w:r w:rsidRPr="00D75822">
              <w:t>I can recognize a mystery.</w:t>
            </w:r>
          </w:p>
          <w:p w:rsidR="00D75822" w:rsidRPr="00D75822" w:rsidRDefault="00D75822"/>
          <w:p w:rsidR="00D75822" w:rsidRPr="00D75822" w:rsidRDefault="00D75822" w:rsidP="00D75822">
            <w:pPr>
              <w:outlineLvl w:val="3"/>
              <w:rPr>
                <w:rFonts w:eastAsia="Georgia" w:cs="Georgia"/>
                <w:i/>
                <w:color w:val="000000"/>
              </w:rPr>
            </w:pPr>
            <w:r w:rsidRPr="00D75822">
              <w:rPr>
                <w:rFonts w:eastAsia="Georgia" w:cs="Georgia"/>
                <w:i/>
                <w:color w:val="000000"/>
              </w:rPr>
              <w:t xml:space="preserve">Mentor Text(s):  </w:t>
            </w:r>
            <w:r w:rsidRPr="00D75822">
              <w:rPr>
                <w:rFonts w:eastAsia="Georgia" w:cs="Georgia"/>
                <w:i/>
                <w:color w:val="000000"/>
                <w:u w:val="single"/>
              </w:rPr>
              <w:t>The Web Files</w:t>
            </w:r>
            <w:r w:rsidRPr="00D75822">
              <w:rPr>
                <w:rFonts w:eastAsia="Georgia" w:cs="Georgia"/>
                <w:i/>
                <w:color w:val="000000"/>
              </w:rPr>
              <w:t xml:space="preserve"> by Margie Palatini </w:t>
            </w:r>
          </w:p>
          <w:p w:rsidR="00D75822" w:rsidRPr="00D75822" w:rsidRDefault="00D75822" w:rsidP="00D75822">
            <w:pPr>
              <w:outlineLvl w:val="3"/>
              <w:rPr>
                <w:rFonts w:eastAsia="Georgia" w:cs="Georgia"/>
                <w:i/>
                <w:color w:val="000000"/>
              </w:rPr>
            </w:pPr>
          </w:p>
          <w:p w:rsidR="00D75822" w:rsidRDefault="00D75822" w:rsidP="00D75822">
            <w:pPr>
              <w:rPr>
                <w:rFonts w:eastAsia="Times New Roman" w:cs="Times New Roman"/>
                <w:i/>
                <w:color w:val="0000FF" w:themeColor="hyperlink"/>
                <w:u w:val="single"/>
              </w:rPr>
            </w:pPr>
            <w:r w:rsidRPr="00D75822">
              <w:rPr>
                <w:rFonts w:eastAsia="Georgia" w:cs="Georgia"/>
                <w:i/>
                <w:color w:val="000000"/>
              </w:rPr>
              <w:t>Student Handout(s):</w:t>
            </w:r>
            <w:r w:rsidRPr="00D75822">
              <w:rPr>
                <w:rFonts w:eastAsia="Times New Roman" w:cs="Times New Roman"/>
                <w:i/>
                <w:color w:val="000000"/>
              </w:rPr>
              <w:t xml:space="preserve">  Ingredients for a Mystery  </w:t>
            </w:r>
            <w:hyperlink r:id="rId8" w:history="1">
              <w:r w:rsidRPr="00D75822">
                <w:rPr>
                  <w:rFonts w:eastAsia="Times New Roman" w:cs="Times New Roman"/>
                  <w:i/>
                  <w:color w:val="0000FF" w:themeColor="hyperlink"/>
                  <w:u w:val="single"/>
                </w:rPr>
                <w:t>http://teacher.scholastic.com</w:t>
              </w:r>
            </w:hyperlink>
          </w:p>
          <w:p w:rsidR="00B913AA" w:rsidRDefault="00B913AA" w:rsidP="00D75822">
            <w:pPr>
              <w:rPr>
                <w:rFonts w:eastAsia="Times New Roman" w:cs="Times New Roman"/>
                <w:i/>
                <w:color w:val="0000FF" w:themeColor="hyperlink"/>
                <w:u w:val="single"/>
              </w:rPr>
            </w:pPr>
          </w:p>
          <w:p w:rsidR="00B913AA" w:rsidRPr="00D75822" w:rsidRDefault="00B913AA" w:rsidP="00D75822">
            <w:pPr>
              <w:rPr>
                <w:rFonts w:eastAsia="Times New Roman" w:cs="Times New Roman"/>
                <w:i/>
                <w:color w:val="000000"/>
              </w:rPr>
            </w:pPr>
            <w:r>
              <w:rPr>
                <w:rFonts w:eastAsia="Times New Roman" w:cs="Times New Roman"/>
                <w:i/>
                <w:color w:val="000000"/>
              </w:rPr>
              <w:t xml:space="preserve">Anchor Chart:  </w:t>
            </w:r>
          </w:p>
          <w:p w:rsidR="00D75822" w:rsidRPr="00D75822" w:rsidRDefault="00B913AA" w:rsidP="00D75822">
            <w:pPr>
              <w:outlineLvl w:val="3"/>
              <w:rPr>
                <w:rFonts w:eastAsia="Times New Roman" w:cs="Times New Roman"/>
                <w:i/>
                <w:color w:val="000000"/>
              </w:rPr>
            </w:pPr>
            <w:r>
              <w:rPr>
                <w:rFonts w:eastAsia="Times New Roman" w:cs="Times New Roman"/>
                <w:i/>
                <w:noProof/>
                <w:color w:val="000000"/>
              </w:rPr>
              <w:drawing>
                <wp:inline distT="0" distB="0" distL="0" distR="0" wp14:anchorId="7416685E" wp14:editId="1AAED5E3">
                  <wp:extent cx="1187532" cy="11875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8125" cy="1188125"/>
                          </a:xfrm>
                          <a:prstGeom prst="rect">
                            <a:avLst/>
                          </a:prstGeom>
                          <a:noFill/>
                        </pic:spPr>
                      </pic:pic>
                    </a:graphicData>
                  </a:graphic>
                </wp:inline>
              </w:drawing>
            </w:r>
          </w:p>
          <w:p w:rsidR="00D75822" w:rsidRPr="00D75822" w:rsidRDefault="00D75822"/>
        </w:tc>
      </w:tr>
      <w:tr w:rsidR="00D75822" w:rsidTr="005B0862">
        <w:trPr>
          <w:cantSplit/>
          <w:trHeight w:val="1333"/>
        </w:trPr>
        <w:tc>
          <w:tcPr>
            <w:tcW w:w="1324" w:type="dxa"/>
            <w:shd w:val="clear" w:color="auto" w:fill="F2F2F2" w:themeFill="background1" w:themeFillShade="F2"/>
            <w:textDirection w:val="btLr"/>
          </w:tcPr>
          <w:p w:rsidR="00D75822" w:rsidRPr="00776487" w:rsidRDefault="00D75822" w:rsidP="00D75822">
            <w:pPr>
              <w:ind w:left="113" w:right="113"/>
              <w:jc w:val="center"/>
              <w:rPr>
                <w:rFonts w:ascii="Segoe Print" w:hAnsi="Segoe Print"/>
                <w:sz w:val="36"/>
                <w:szCs w:val="36"/>
              </w:rPr>
            </w:pPr>
            <w:r w:rsidRPr="00776487">
              <w:rPr>
                <w:rFonts w:ascii="Segoe Print" w:hAnsi="Segoe Print"/>
                <w:sz w:val="36"/>
                <w:szCs w:val="36"/>
              </w:rPr>
              <w:t>I Do</w:t>
            </w:r>
          </w:p>
        </w:tc>
        <w:tc>
          <w:tcPr>
            <w:tcW w:w="9321" w:type="dxa"/>
          </w:tcPr>
          <w:p w:rsidR="00D75822" w:rsidRPr="00D75822" w:rsidRDefault="00D75822" w:rsidP="00D75822">
            <w:pPr>
              <w:contextualSpacing/>
              <w:outlineLvl w:val="3"/>
              <w:rPr>
                <w:rFonts w:eastAsia="Georgia" w:cs="Georgia"/>
                <w:color w:val="000000"/>
              </w:rPr>
            </w:pPr>
            <w:r w:rsidRPr="00D75822">
              <w:rPr>
                <w:rFonts w:eastAsia="Georgia" w:cs="Georgia"/>
                <w:b/>
                <w:color w:val="000000"/>
              </w:rPr>
              <w:t>Review:  (1 min.) “</w:t>
            </w:r>
            <w:r w:rsidRPr="00D75822">
              <w:rPr>
                <w:rFonts w:eastAsia="Georgia" w:cs="Georgia"/>
                <w:color w:val="000000"/>
              </w:rPr>
              <w:t>Today writers, we are going to be thinking about and exploring the genre of Mysteries.”</w:t>
            </w:r>
          </w:p>
          <w:p w:rsidR="00D75822" w:rsidRPr="00D75822" w:rsidRDefault="00D75822" w:rsidP="00D75822">
            <w:pPr>
              <w:outlineLvl w:val="3"/>
              <w:rPr>
                <w:rFonts w:eastAsia="Times New Roman" w:cs="Times New Roman"/>
                <w:i/>
                <w:color w:val="000000"/>
              </w:rPr>
            </w:pPr>
          </w:p>
          <w:p w:rsidR="00D75822" w:rsidRPr="00D75822" w:rsidRDefault="00B405C2" w:rsidP="00D75822">
            <w:pPr>
              <w:contextualSpacing/>
              <w:outlineLvl w:val="3"/>
              <w:rPr>
                <w:rFonts w:eastAsia="Georgia" w:cs="Georgia"/>
                <w:b/>
                <w:color w:val="000000"/>
              </w:rPr>
            </w:pPr>
            <w:r>
              <w:rPr>
                <w:rFonts w:eastAsia="Georgia" w:cs="Georgia"/>
                <w:b/>
                <w:color w:val="000000"/>
              </w:rPr>
              <w:t>Demonstrate/Model: (5-7 min.)</w:t>
            </w:r>
          </w:p>
          <w:p w:rsidR="00D75822" w:rsidRPr="00D75822" w:rsidRDefault="00D75822" w:rsidP="00D75822">
            <w:pPr>
              <w:rPr>
                <w:rFonts w:eastAsia="Times New Roman" w:cs="Times New Roman"/>
                <w:color w:val="000000"/>
              </w:rPr>
            </w:pPr>
            <w:r w:rsidRPr="00D75822">
              <w:rPr>
                <w:rFonts w:eastAsia="Times New Roman" w:cs="Times New Roman"/>
                <w:color w:val="000000"/>
              </w:rPr>
              <w:t>Like all narratives, mysteries include character, setting, and plot.  These also have clues, problem and solution and sometimes red herrings.  Pass out and review the handout</w:t>
            </w:r>
            <w:r w:rsidRPr="00D75822">
              <w:rPr>
                <w:rFonts w:eastAsia="Times New Roman" w:cs="Times New Roman"/>
                <w:i/>
                <w:color w:val="000000"/>
              </w:rPr>
              <w:t xml:space="preserve"> Ingredients for a Mystery.   </w:t>
            </w:r>
            <w:r w:rsidRPr="00D75822">
              <w:rPr>
                <w:rFonts w:eastAsia="Times New Roman" w:cs="Times New Roman"/>
                <w:color w:val="000000"/>
              </w:rPr>
              <w:t>Listen to the story; point out the examples from the text.</w:t>
            </w:r>
          </w:p>
          <w:p w:rsidR="00D75822" w:rsidRPr="00D75822" w:rsidRDefault="00D75822"/>
        </w:tc>
      </w:tr>
      <w:tr w:rsidR="00D75822" w:rsidTr="005B0862">
        <w:trPr>
          <w:cantSplit/>
          <w:trHeight w:val="1333"/>
        </w:trPr>
        <w:tc>
          <w:tcPr>
            <w:tcW w:w="1324" w:type="dxa"/>
            <w:shd w:val="clear" w:color="auto" w:fill="F2F2F2" w:themeFill="background1" w:themeFillShade="F2"/>
            <w:textDirection w:val="btLr"/>
          </w:tcPr>
          <w:p w:rsidR="00D75822" w:rsidRPr="00776487" w:rsidRDefault="00D75822" w:rsidP="00D75822">
            <w:pPr>
              <w:ind w:left="113" w:right="113"/>
              <w:jc w:val="center"/>
              <w:rPr>
                <w:rFonts w:ascii="Segoe Print" w:hAnsi="Segoe Print"/>
                <w:sz w:val="36"/>
                <w:szCs w:val="36"/>
              </w:rPr>
            </w:pPr>
            <w:r w:rsidRPr="00776487">
              <w:rPr>
                <w:rFonts w:ascii="Segoe Print" w:hAnsi="Segoe Print"/>
                <w:sz w:val="36"/>
                <w:szCs w:val="36"/>
              </w:rPr>
              <w:t>We Do</w:t>
            </w:r>
          </w:p>
        </w:tc>
        <w:tc>
          <w:tcPr>
            <w:tcW w:w="9321" w:type="dxa"/>
          </w:tcPr>
          <w:p w:rsidR="00D75822" w:rsidRPr="00D75822" w:rsidRDefault="00D75822" w:rsidP="00D75822">
            <w:pPr>
              <w:contextualSpacing/>
              <w:outlineLvl w:val="3"/>
              <w:rPr>
                <w:rFonts w:eastAsia="Georgia" w:cs="Georgia"/>
                <w:b/>
                <w:color w:val="000000"/>
              </w:rPr>
            </w:pPr>
            <w:r w:rsidRPr="00D75822">
              <w:rPr>
                <w:rFonts w:eastAsia="Georgia" w:cs="Georgia"/>
                <w:b/>
                <w:color w:val="000000"/>
              </w:rPr>
              <w:t>Guided Practice:</w:t>
            </w:r>
            <w:r w:rsidR="00B405C2">
              <w:rPr>
                <w:rFonts w:eastAsia="Georgia" w:cs="Georgia"/>
                <w:b/>
                <w:color w:val="000000"/>
              </w:rPr>
              <w:t xml:space="preserve"> (3-5 min.) </w:t>
            </w:r>
          </w:p>
          <w:p w:rsidR="00D75822" w:rsidRPr="00D75822" w:rsidRDefault="00D75822" w:rsidP="00D75822">
            <w:pPr>
              <w:rPr>
                <w:rFonts w:eastAsia="Times New Roman" w:cs="Times New Roman"/>
                <w:color w:val="000000"/>
              </w:rPr>
            </w:pPr>
            <w:r w:rsidRPr="00D75822">
              <w:rPr>
                <w:rFonts w:eastAsia="Times New Roman" w:cs="Times New Roman"/>
                <w:color w:val="000000"/>
              </w:rPr>
              <w:t>Begin to review the elements of the story.  The teacher and students complete the characters, setting, and plot together.</w:t>
            </w:r>
          </w:p>
          <w:p w:rsidR="00D75822" w:rsidRPr="00D75822" w:rsidRDefault="00D75822"/>
        </w:tc>
      </w:tr>
      <w:tr w:rsidR="00D75822" w:rsidTr="005B0862">
        <w:trPr>
          <w:cantSplit/>
          <w:trHeight w:val="1333"/>
        </w:trPr>
        <w:tc>
          <w:tcPr>
            <w:tcW w:w="1324" w:type="dxa"/>
            <w:shd w:val="clear" w:color="auto" w:fill="F2F2F2" w:themeFill="background1" w:themeFillShade="F2"/>
            <w:textDirection w:val="btLr"/>
          </w:tcPr>
          <w:p w:rsidR="00D75822" w:rsidRPr="00776487" w:rsidRDefault="00D75822" w:rsidP="00D75822">
            <w:pPr>
              <w:ind w:left="113" w:right="113"/>
              <w:jc w:val="center"/>
              <w:rPr>
                <w:rFonts w:ascii="Segoe Print" w:hAnsi="Segoe Print"/>
                <w:sz w:val="36"/>
                <w:szCs w:val="36"/>
              </w:rPr>
            </w:pPr>
            <w:r w:rsidRPr="00776487">
              <w:rPr>
                <w:rFonts w:ascii="Segoe Print" w:hAnsi="Segoe Print"/>
                <w:sz w:val="36"/>
                <w:szCs w:val="36"/>
              </w:rPr>
              <w:t>You Do</w:t>
            </w:r>
          </w:p>
        </w:tc>
        <w:tc>
          <w:tcPr>
            <w:tcW w:w="9321" w:type="dxa"/>
          </w:tcPr>
          <w:p w:rsidR="00D75822" w:rsidRPr="00D75822" w:rsidRDefault="00D75822" w:rsidP="00D75822">
            <w:pPr>
              <w:contextualSpacing/>
              <w:rPr>
                <w:rFonts w:eastAsia="Times New Roman" w:cs="Times New Roman"/>
                <w:b/>
                <w:color w:val="000000"/>
              </w:rPr>
            </w:pPr>
            <w:r w:rsidRPr="00D75822">
              <w:rPr>
                <w:rFonts w:eastAsia="Georgia" w:cs="Georgia"/>
                <w:b/>
                <w:color w:val="000000"/>
              </w:rPr>
              <w:t>Students will</w:t>
            </w:r>
            <w:r w:rsidR="00B405C2">
              <w:rPr>
                <w:rFonts w:eastAsia="Georgia" w:cs="Georgia"/>
                <w:b/>
                <w:color w:val="000000"/>
              </w:rPr>
              <w:t>:</w:t>
            </w:r>
            <w:r w:rsidRPr="00D75822">
              <w:rPr>
                <w:rFonts w:eastAsia="Georgia" w:cs="Georgia"/>
                <w:b/>
                <w:color w:val="000000"/>
              </w:rPr>
              <w:t xml:space="preserve"> </w:t>
            </w:r>
            <w:r w:rsidR="00B405C2">
              <w:rPr>
                <w:rFonts w:eastAsia="Georgia" w:cs="Georgia"/>
                <w:b/>
                <w:color w:val="000000"/>
              </w:rPr>
              <w:t xml:space="preserve">(20-30 min.) </w:t>
            </w:r>
          </w:p>
          <w:p w:rsidR="00D75822" w:rsidRPr="00D75822" w:rsidRDefault="00D75822" w:rsidP="00D75822">
            <w:pPr>
              <w:rPr>
                <w:rFonts w:eastAsia="Times New Roman" w:cs="Times New Roman"/>
                <w:color w:val="000000"/>
              </w:rPr>
            </w:pPr>
            <w:r w:rsidRPr="00D75822">
              <w:rPr>
                <w:rFonts w:eastAsia="Times New Roman" w:cs="Times New Roman"/>
                <w:color w:val="000000"/>
              </w:rPr>
              <w:t>Use the handout and check off the ingredients (clues, red herrings, and recipe for a mystery) found in the mystery as you discuss them with your partner.</w:t>
            </w:r>
          </w:p>
          <w:p w:rsidR="00D75822" w:rsidRPr="00D75822" w:rsidRDefault="00D75822"/>
        </w:tc>
      </w:tr>
      <w:tr w:rsidR="00D75822" w:rsidTr="005B0862">
        <w:trPr>
          <w:cantSplit/>
          <w:trHeight w:val="1333"/>
        </w:trPr>
        <w:tc>
          <w:tcPr>
            <w:tcW w:w="1324" w:type="dxa"/>
            <w:shd w:val="clear" w:color="auto" w:fill="F2F2F2" w:themeFill="background1" w:themeFillShade="F2"/>
            <w:textDirection w:val="btLr"/>
          </w:tcPr>
          <w:p w:rsidR="00D75822" w:rsidRPr="00B913AA" w:rsidRDefault="00B913AA" w:rsidP="00822E4D">
            <w:pPr>
              <w:ind w:left="113" w:right="113"/>
              <w:jc w:val="center"/>
              <w:rPr>
                <w:rFonts w:ascii="Segoe Print" w:hAnsi="Segoe Print"/>
              </w:rPr>
            </w:pPr>
            <w:r w:rsidRPr="00B913AA">
              <w:rPr>
                <w:rFonts w:ascii="Segoe Print" w:hAnsi="Segoe Print"/>
              </w:rPr>
              <w:t>English Language Arts Georgia Standards of Excellence:</w:t>
            </w:r>
          </w:p>
        </w:tc>
        <w:tc>
          <w:tcPr>
            <w:tcW w:w="9321" w:type="dxa"/>
          </w:tcPr>
          <w:p w:rsidR="00B913AA" w:rsidRPr="00B913AA" w:rsidRDefault="00B913AA" w:rsidP="00B913AA">
            <w:pPr>
              <w:rPr>
                <w:rFonts w:eastAsia="Times New Roman" w:cs="Times New Roman"/>
                <w:i/>
                <w:color w:val="000000"/>
              </w:rPr>
            </w:pPr>
            <w:r w:rsidRPr="00B913AA">
              <w:rPr>
                <w:rFonts w:eastAsia="Times New Roman" w:cs="Times New Roman"/>
                <w:b/>
                <w:i/>
                <w:color w:val="000000"/>
              </w:rPr>
              <w:t>ELAGSE4RL3</w:t>
            </w:r>
            <w:r w:rsidRPr="00B913AA">
              <w:rPr>
                <w:rFonts w:eastAsia="Times New Roman" w:cs="Times New Roman"/>
                <w:i/>
                <w:color w:val="000000"/>
              </w:rPr>
              <w:t xml:space="preserve"> Describe in depth a character, setting, or event in a story or drama, drawing on specific details in the text (e.g., a character’s thoughts, words, or actions).</w:t>
            </w:r>
          </w:p>
          <w:p w:rsidR="00B913AA" w:rsidRPr="00B913AA" w:rsidRDefault="00B913AA" w:rsidP="00B913AA">
            <w:pPr>
              <w:rPr>
                <w:rFonts w:eastAsia="Times New Roman" w:cs="Times New Roman"/>
                <w:i/>
                <w:color w:val="000000"/>
              </w:rPr>
            </w:pPr>
          </w:p>
          <w:p w:rsidR="00B913AA" w:rsidRPr="00B913AA" w:rsidRDefault="00B913AA" w:rsidP="00B913AA">
            <w:pPr>
              <w:rPr>
                <w:rFonts w:eastAsia="Times New Roman" w:cs="Times New Roman"/>
                <w:i/>
                <w:color w:val="000000"/>
              </w:rPr>
            </w:pPr>
            <w:r w:rsidRPr="00B913AA">
              <w:rPr>
                <w:rFonts w:eastAsia="Times New Roman" w:cs="Times New Roman"/>
                <w:b/>
                <w:i/>
                <w:color w:val="000000"/>
              </w:rPr>
              <w:t>ELAGSE4RL1</w:t>
            </w:r>
            <w:r w:rsidRPr="00B913AA">
              <w:rPr>
                <w:rFonts w:eastAsia="Times New Roman" w:cs="Times New Roman"/>
                <w:i/>
                <w:color w:val="000000"/>
              </w:rPr>
              <w:t xml:space="preserve"> Refer to details and examples in a text when explaining what the text says explicitly and </w:t>
            </w:r>
            <w:proofErr w:type="gramStart"/>
            <w:r w:rsidRPr="00B913AA">
              <w:rPr>
                <w:rFonts w:eastAsia="Times New Roman" w:cs="Times New Roman"/>
                <w:i/>
                <w:color w:val="000000"/>
              </w:rPr>
              <w:t>when drawing</w:t>
            </w:r>
            <w:proofErr w:type="gramEnd"/>
            <w:r w:rsidRPr="00B913AA">
              <w:rPr>
                <w:rFonts w:eastAsia="Times New Roman" w:cs="Times New Roman"/>
                <w:i/>
                <w:color w:val="000000"/>
              </w:rPr>
              <w:t xml:space="preserve"> inferences from the text.</w:t>
            </w:r>
          </w:p>
          <w:p w:rsidR="00B913AA" w:rsidRPr="00B913AA" w:rsidRDefault="00B913AA" w:rsidP="00B913AA">
            <w:pPr>
              <w:rPr>
                <w:rFonts w:eastAsia="Times New Roman" w:cs="Times New Roman"/>
                <w:i/>
                <w:color w:val="000000"/>
              </w:rPr>
            </w:pPr>
          </w:p>
          <w:p w:rsidR="00B913AA" w:rsidRPr="00B913AA" w:rsidRDefault="00B913AA" w:rsidP="00B913AA">
            <w:pPr>
              <w:rPr>
                <w:rFonts w:eastAsia="Times New Roman" w:cs="Times New Roman"/>
                <w:i/>
                <w:color w:val="000000"/>
              </w:rPr>
            </w:pPr>
            <w:r w:rsidRPr="00B913AA">
              <w:rPr>
                <w:rFonts w:eastAsia="Times New Roman" w:cs="Times New Roman"/>
                <w:b/>
                <w:i/>
                <w:color w:val="000000"/>
              </w:rPr>
              <w:t>ELAGSE4RL9</w:t>
            </w:r>
            <w:r w:rsidRPr="00B913AA">
              <w:rPr>
                <w:rFonts w:eastAsia="Times New Roman" w:cs="Times New Roman"/>
                <w:i/>
                <w:color w:val="000000"/>
              </w:rPr>
              <w:t xml:space="preserve"> Compare and contrast the treatment of similar themes and topics (e.g., opposition of good and evil) and patterns of events (e.g., the quest) in stories, myths, and traditional literature from different cultures.</w:t>
            </w:r>
          </w:p>
          <w:p w:rsidR="00B913AA" w:rsidRPr="00B913AA" w:rsidRDefault="00B913AA" w:rsidP="00B913AA">
            <w:pPr>
              <w:rPr>
                <w:rFonts w:eastAsia="Times New Roman" w:cs="Times New Roman"/>
                <w:i/>
                <w:color w:val="000000"/>
              </w:rPr>
            </w:pPr>
          </w:p>
          <w:p w:rsidR="00D75822" w:rsidRDefault="00B913AA" w:rsidP="00B913AA">
            <w:r w:rsidRPr="00B913AA">
              <w:rPr>
                <w:rFonts w:eastAsia="Times New Roman" w:cs="Times New Roman"/>
                <w:b/>
                <w:i/>
                <w:color w:val="000000"/>
              </w:rPr>
              <w:t>ELAGSE4SL1</w:t>
            </w:r>
            <w:r w:rsidRPr="00B913AA">
              <w:rPr>
                <w:rFonts w:eastAsia="Times New Roman" w:cs="Times New Roman"/>
                <w:i/>
                <w:color w:val="000000"/>
              </w:rPr>
              <w:t xml:space="preserve"> Engage effectively in a range of collaborative discussions (one-on-one, in groups, and teacher-led) with diverse partners on grade 4 topics and texts, building on others’ ideas and expressing their own clearly.</w:t>
            </w:r>
          </w:p>
        </w:tc>
      </w:tr>
    </w:tbl>
    <w:p w:rsidR="00D75822" w:rsidRDefault="00D75822"/>
    <w:tbl>
      <w:tblPr>
        <w:tblStyle w:val="TableGrid"/>
        <w:tblW w:w="0" w:type="auto"/>
        <w:tblLook w:val="04A0" w:firstRow="1" w:lastRow="0" w:firstColumn="1" w:lastColumn="0" w:noHBand="0" w:noVBand="1"/>
      </w:tblPr>
      <w:tblGrid>
        <w:gridCol w:w="1278"/>
        <w:gridCol w:w="9000"/>
      </w:tblGrid>
      <w:tr w:rsidR="00B913AA" w:rsidRPr="00D75822" w:rsidTr="00776487">
        <w:trPr>
          <w:cantSplit/>
          <w:trHeight w:val="1134"/>
        </w:trPr>
        <w:tc>
          <w:tcPr>
            <w:tcW w:w="1278" w:type="dxa"/>
            <w:shd w:val="clear" w:color="auto" w:fill="F2F2F2" w:themeFill="background1" w:themeFillShade="F2"/>
            <w:textDirection w:val="btLr"/>
          </w:tcPr>
          <w:p w:rsidR="00B913AA" w:rsidRPr="00776487" w:rsidRDefault="00B913AA" w:rsidP="00BB3EC8">
            <w:pPr>
              <w:ind w:left="113" w:right="113"/>
              <w:jc w:val="center"/>
              <w:rPr>
                <w:rFonts w:ascii="Segoe Print" w:hAnsi="Segoe Print"/>
                <w:sz w:val="36"/>
                <w:szCs w:val="36"/>
              </w:rPr>
            </w:pPr>
            <w:r w:rsidRPr="00776487">
              <w:rPr>
                <w:rFonts w:ascii="Segoe Print" w:hAnsi="Segoe Print"/>
                <w:sz w:val="36"/>
                <w:szCs w:val="36"/>
              </w:rPr>
              <w:lastRenderedPageBreak/>
              <w:t>Day 2</w:t>
            </w:r>
          </w:p>
        </w:tc>
        <w:tc>
          <w:tcPr>
            <w:tcW w:w="9000" w:type="dxa"/>
          </w:tcPr>
          <w:p w:rsidR="00B913AA" w:rsidRDefault="00B913AA" w:rsidP="00BB3EC8">
            <w:r w:rsidRPr="00D75822">
              <w:rPr>
                <w:b/>
              </w:rPr>
              <w:t>Immersi</w:t>
            </w:r>
            <w:r>
              <w:rPr>
                <w:b/>
              </w:rPr>
              <w:t>on Teaching Point #2</w:t>
            </w:r>
            <w:r w:rsidRPr="002C3E3E">
              <w:rPr>
                <w:b/>
              </w:rPr>
              <w:t xml:space="preserve">:  </w:t>
            </w:r>
            <w:r w:rsidRPr="002C3E3E">
              <w:rPr>
                <w:rFonts w:eastAsia="Georgia" w:cs="Georgia"/>
              </w:rPr>
              <w:t>I can use mystery words in my writing.</w:t>
            </w:r>
          </w:p>
          <w:p w:rsidR="00B913AA" w:rsidRPr="00D75822" w:rsidRDefault="00B913AA" w:rsidP="00BB3EC8"/>
          <w:p w:rsidR="00B913AA" w:rsidRDefault="00B913AA" w:rsidP="00BB3EC8">
            <w:pPr>
              <w:outlineLvl w:val="3"/>
              <w:rPr>
                <w:rFonts w:eastAsia="Georgia" w:cs="Georgia"/>
                <w:i/>
                <w:color w:val="000000"/>
                <w:u w:val="single"/>
              </w:rPr>
            </w:pPr>
            <w:r w:rsidRPr="00D75822">
              <w:rPr>
                <w:rFonts w:eastAsia="Georgia" w:cs="Georgia"/>
                <w:i/>
                <w:color w:val="000000"/>
              </w:rPr>
              <w:t xml:space="preserve">Mentor Text(s):  </w:t>
            </w:r>
            <w:r w:rsidR="002C3E3E" w:rsidRPr="002C3E3E">
              <w:rPr>
                <w:rFonts w:eastAsia="Georgia" w:cs="Georgia"/>
                <w:i/>
                <w:color w:val="000000"/>
                <w:u w:val="single"/>
              </w:rPr>
              <w:t>Private I. Guana</w:t>
            </w:r>
            <w:r w:rsidR="002C3E3E" w:rsidRPr="002C3E3E">
              <w:rPr>
                <w:rFonts w:eastAsia="Georgia" w:cs="Georgia"/>
                <w:i/>
                <w:color w:val="000000"/>
              </w:rPr>
              <w:t xml:space="preserve"> on www.storylineonline.net</w:t>
            </w:r>
          </w:p>
          <w:p w:rsidR="00B913AA" w:rsidRPr="00D75822" w:rsidRDefault="00B913AA" w:rsidP="00BB3EC8">
            <w:pPr>
              <w:outlineLvl w:val="3"/>
              <w:rPr>
                <w:rFonts w:eastAsia="Georgia" w:cs="Georgia"/>
                <w:i/>
                <w:color w:val="000000"/>
              </w:rPr>
            </w:pPr>
          </w:p>
          <w:p w:rsidR="00B913AA" w:rsidRDefault="00B913AA" w:rsidP="002C3E3E">
            <w:pPr>
              <w:rPr>
                <w:rFonts w:eastAsia="Times New Roman" w:cs="Times New Roman"/>
                <w:i/>
                <w:color w:val="000000"/>
              </w:rPr>
            </w:pPr>
            <w:r w:rsidRPr="00D75822">
              <w:rPr>
                <w:rFonts w:eastAsia="Georgia" w:cs="Georgia"/>
                <w:i/>
                <w:color w:val="000000"/>
              </w:rPr>
              <w:t>Student Handout(s):</w:t>
            </w:r>
            <w:r w:rsidRPr="00D75822">
              <w:rPr>
                <w:rFonts w:eastAsia="Times New Roman" w:cs="Times New Roman"/>
                <w:i/>
                <w:color w:val="000000"/>
              </w:rPr>
              <w:t xml:space="preserve">  </w:t>
            </w:r>
            <w:r w:rsidR="002C3E3E">
              <w:rPr>
                <w:rFonts w:eastAsia="Times New Roman" w:cs="Times New Roman"/>
                <w:i/>
                <w:color w:val="000000"/>
              </w:rPr>
              <w:t xml:space="preserve">The Detective’s  </w:t>
            </w:r>
            <w:r w:rsidR="002C3E3E" w:rsidRPr="002C3E3E">
              <w:rPr>
                <w:rFonts w:eastAsia="Times New Roman" w:cs="Times New Roman"/>
                <w:i/>
                <w:color w:val="000000"/>
              </w:rPr>
              <w:t>Dictionary,</w:t>
            </w:r>
            <w:r w:rsidR="002C3E3E">
              <w:rPr>
                <w:rFonts w:eastAsia="Times New Roman" w:cs="Times New Roman"/>
                <w:i/>
                <w:color w:val="000000"/>
              </w:rPr>
              <w:t xml:space="preserve"> Detective Words Concentration </w:t>
            </w:r>
            <w:r w:rsidR="002C3E3E" w:rsidRPr="002C3E3E">
              <w:rPr>
                <w:rFonts w:eastAsia="Times New Roman" w:cs="Times New Roman"/>
                <w:i/>
                <w:color w:val="000000"/>
              </w:rPr>
              <w:t xml:space="preserve">Game (one </w:t>
            </w:r>
            <w:r w:rsidR="002C3E3E">
              <w:rPr>
                <w:rFonts w:eastAsia="Times New Roman" w:cs="Times New Roman"/>
                <w:i/>
                <w:color w:val="000000"/>
              </w:rPr>
              <w:t xml:space="preserve"> copy for each two students)   </w:t>
            </w:r>
            <w:hyperlink r:id="rId10" w:history="1">
              <w:r w:rsidR="002C3E3E" w:rsidRPr="00D56AE7">
                <w:rPr>
                  <w:rStyle w:val="Hyperlink"/>
                  <w:rFonts w:eastAsia="Times New Roman" w:cs="Times New Roman"/>
                  <w:i/>
                </w:rPr>
                <w:t>http://teacher.scholastic.com</w:t>
              </w:r>
            </w:hyperlink>
            <w:r w:rsidR="002C3E3E">
              <w:rPr>
                <w:rFonts w:eastAsia="Times New Roman" w:cs="Times New Roman"/>
                <w:i/>
                <w:color w:val="000000"/>
              </w:rPr>
              <w:t xml:space="preserve"> </w:t>
            </w:r>
          </w:p>
          <w:p w:rsidR="00B913AA" w:rsidRDefault="00B913AA" w:rsidP="00BB3EC8">
            <w:pPr>
              <w:rPr>
                <w:rFonts w:eastAsia="Times New Roman" w:cs="Times New Roman"/>
                <w:i/>
                <w:color w:val="0000FF" w:themeColor="hyperlink"/>
                <w:u w:val="single"/>
              </w:rPr>
            </w:pPr>
          </w:p>
          <w:p w:rsidR="00B913AA" w:rsidRPr="00D75822" w:rsidRDefault="00B913AA" w:rsidP="00BB3EC8">
            <w:pPr>
              <w:rPr>
                <w:rFonts w:eastAsia="Times New Roman" w:cs="Times New Roman"/>
                <w:i/>
                <w:color w:val="000000"/>
              </w:rPr>
            </w:pPr>
            <w:r>
              <w:rPr>
                <w:rFonts w:eastAsia="Times New Roman" w:cs="Times New Roman"/>
                <w:i/>
                <w:color w:val="000000"/>
              </w:rPr>
              <w:t xml:space="preserve">Anchor Chart:  </w:t>
            </w:r>
            <w:hyperlink r:id="rId11" w:history="1">
              <w:r w:rsidR="002C3E3E" w:rsidRPr="00D56AE7">
                <w:rPr>
                  <w:rStyle w:val="Hyperlink"/>
                  <w:rFonts w:eastAsia="Times New Roman" w:cs="Times New Roman"/>
                  <w:i/>
                </w:rPr>
                <w:t>http://media-cache-ec0.pinimg.com/736x/8d/ca/d6/8dcad6a0e84667b28c727a8fba1718b8.jpg</w:t>
              </w:r>
            </w:hyperlink>
            <w:r w:rsidR="002C3E3E">
              <w:rPr>
                <w:rFonts w:eastAsia="Times New Roman" w:cs="Times New Roman"/>
                <w:i/>
                <w:color w:val="000000"/>
              </w:rPr>
              <w:t xml:space="preserve"> </w:t>
            </w:r>
          </w:p>
          <w:p w:rsidR="00B913AA" w:rsidRPr="00D75822" w:rsidRDefault="002C3E3E" w:rsidP="00BB3EC8">
            <w:r>
              <w:rPr>
                <w:rFonts w:ascii="Helvetica" w:hAnsi="Helvetica" w:cs="Helvetica"/>
                <w:noProof/>
                <w:sz w:val="20"/>
                <w:szCs w:val="20"/>
              </w:rPr>
              <w:drawing>
                <wp:inline distT="0" distB="0" distL="0" distR="0" wp14:anchorId="58CF73E0" wp14:editId="299D2C39">
                  <wp:extent cx="1009403" cy="1345870"/>
                  <wp:effectExtent l="0" t="0" r="635" b="6985"/>
                  <wp:docPr id="3" name="img" descr="http://media-cache-ec0.pinimg.com/736x/8d/ca/d6/8dcad6a0e84667b28c727a8fba1718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media-cache-ec0.pinimg.com/736x/8d/ca/d6/8dcad6a0e84667b28c727a8fba1718b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3124" cy="1350831"/>
                          </a:xfrm>
                          <a:prstGeom prst="rect">
                            <a:avLst/>
                          </a:prstGeom>
                          <a:noFill/>
                          <a:ln>
                            <a:noFill/>
                          </a:ln>
                        </pic:spPr>
                      </pic:pic>
                    </a:graphicData>
                  </a:graphic>
                </wp:inline>
              </w:drawing>
            </w:r>
          </w:p>
        </w:tc>
      </w:tr>
      <w:tr w:rsidR="00B913AA" w:rsidRPr="00D75822" w:rsidTr="00776487">
        <w:trPr>
          <w:cantSplit/>
          <w:trHeight w:val="1134"/>
        </w:trPr>
        <w:tc>
          <w:tcPr>
            <w:tcW w:w="1278" w:type="dxa"/>
            <w:shd w:val="clear" w:color="auto" w:fill="F2F2F2" w:themeFill="background1" w:themeFillShade="F2"/>
            <w:textDirection w:val="btLr"/>
          </w:tcPr>
          <w:p w:rsidR="00B913AA" w:rsidRPr="00776487" w:rsidRDefault="00B913AA" w:rsidP="00BB3EC8">
            <w:pPr>
              <w:ind w:left="113" w:right="113"/>
              <w:jc w:val="center"/>
              <w:rPr>
                <w:rFonts w:ascii="Segoe Print" w:hAnsi="Segoe Print"/>
                <w:sz w:val="36"/>
                <w:szCs w:val="36"/>
              </w:rPr>
            </w:pPr>
            <w:r w:rsidRPr="00776487">
              <w:rPr>
                <w:rFonts w:ascii="Segoe Print" w:hAnsi="Segoe Print"/>
                <w:sz w:val="36"/>
                <w:szCs w:val="36"/>
              </w:rPr>
              <w:t>I Do</w:t>
            </w:r>
          </w:p>
        </w:tc>
        <w:tc>
          <w:tcPr>
            <w:tcW w:w="9000" w:type="dxa"/>
          </w:tcPr>
          <w:p w:rsidR="00B913AA" w:rsidRDefault="00B913AA" w:rsidP="00BB3EC8">
            <w:pPr>
              <w:contextualSpacing/>
              <w:outlineLvl w:val="3"/>
              <w:rPr>
                <w:rFonts w:eastAsia="Georgia" w:cs="Georgia"/>
                <w:b/>
                <w:color w:val="000000"/>
              </w:rPr>
            </w:pPr>
            <w:r w:rsidRPr="00D75822">
              <w:rPr>
                <w:rFonts w:eastAsia="Georgia" w:cs="Georgia"/>
                <w:b/>
                <w:color w:val="000000"/>
              </w:rPr>
              <w:t xml:space="preserve">Review:  (1 min.) </w:t>
            </w:r>
          </w:p>
          <w:p w:rsidR="00B913AA" w:rsidRPr="00D75822" w:rsidRDefault="00B913AA" w:rsidP="00BB3EC8">
            <w:pPr>
              <w:contextualSpacing/>
              <w:outlineLvl w:val="3"/>
              <w:rPr>
                <w:rFonts w:eastAsia="Georgia" w:cs="Georgia"/>
                <w:color w:val="000000"/>
              </w:rPr>
            </w:pPr>
            <w:r>
              <w:rPr>
                <w:rFonts w:eastAsia="Georgia" w:cs="Georgia"/>
                <w:color w:val="000000"/>
              </w:rPr>
              <w:t>“</w:t>
            </w:r>
            <w:r w:rsidRPr="00B913AA">
              <w:rPr>
                <w:rFonts w:eastAsia="Georgia" w:cs="Georgia"/>
                <w:color w:val="000000"/>
              </w:rPr>
              <w:t>Yesterday, we began exploring the elements that writers use when writing a mystery.  Today we will look for the specific vocabulary that good mystery writer’s use.</w:t>
            </w:r>
            <w:r>
              <w:rPr>
                <w:rFonts w:eastAsia="Georgia" w:cs="Georgia"/>
                <w:color w:val="000000"/>
              </w:rPr>
              <w:t>”</w:t>
            </w:r>
          </w:p>
          <w:p w:rsidR="00B913AA" w:rsidRPr="00D75822" w:rsidRDefault="00B913AA" w:rsidP="00BB3EC8">
            <w:pPr>
              <w:outlineLvl w:val="3"/>
              <w:rPr>
                <w:rFonts w:eastAsia="Times New Roman" w:cs="Times New Roman"/>
                <w:i/>
                <w:color w:val="000000"/>
              </w:rPr>
            </w:pPr>
          </w:p>
          <w:p w:rsidR="00B913AA" w:rsidRPr="00D75822" w:rsidRDefault="00B405C2" w:rsidP="00BB3EC8">
            <w:pPr>
              <w:contextualSpacing/>
              <w:outlineLvl w:val="3"/>
              <w:rPr>
                <w:rFonts w:eastAsia="Georgia" w:cs="Georgia"/>
                <w:b/>
                <w:color w:val="000000"/>
              </w:rPr>
            </w:pPr>
            <w:r>
              <w:rPr>
                <w:rFonts w:eastAsia="Georgia" w:cs="Georgia"/>
                <w:b/>
                <w:color w:val="000000"/>
              </w:rPr>
              <w:t>Demonstrate/Model: (5-7 min.)</w:t>
            </w:r>
          </w:p>
          <w:p w:rsidR="00B913AA" w:rsidRPr="00B913AA" w:rsidRDefault="00B913AA" w:rsidP="00B913AA">
            <w:pPr>
              <w:rPr>
                <w:rFonts w:eastAsia="Times New Roman" w:cs="Times New Roman"/>
                <w:color w:val="000000"/>
              </w:rPr>
            </w:pPr>
            <w:r w:rsidRPr="00B913AA">
              <w:rPr>
                <w:rFonts w:eastAsia="Times New Roman" w:cs="Times New Roman"/>
                <w:color w:val="000000"/>
              </w:rPr>
              <w:t>Pass out and review the genre specific vocabulary from the Handout.</w:t>
            </w:r>
          </w:p>
          <w:p w:rsidR="00B913AA" w:rsidRPr="002C3E3E" w:rsidRDefault="00B913AA" w:rsidP="00BB3EC8">
            <w:pPr>
              <w:rPr>
                <w:rFonts w:eastAsia="Times New Roman" w:cs="Times New Roman"/>
                <w:color w:val="000000"/>
              </w:rPr>
            </w:pPr>
            <w:r w:rsidRPr="00B913AA">
              <w:rPr>
                <w:rFonts w:eastAsia="Times New Roman" w:cs="Times New Roman"/>
                <w:color w:val="000000"/>
              </w:rPr>
              <w:t>Listen to the story; point out the examples of the vocabulary as used in the text.</w:t>
            </w:r>
          </w:p>
        </w:tc>
      </w:tr>
      <w:tr w:rsidR="00B913AA" w:rsidRPr="00D75822" w:rsidTr="00776487">
        <w:trPr>
          <w:cantSplit/>
          <w:trHeight w:val="1134"/>
        </w:trPr>
        <w:tc>
          <w:tcPr>
            <w:tcW w:w="1278" w:type="dxa"/>
            <w:shd w:val="clear" w:color="auto" w:fill="F2F2F2" w:themeFill="background1" w:themeFillShade="F2"/>
            <w:textDirection w:val="btLr"/>
          </w:tcPr>
          <w:p w:rsidR="00B913AA" w:rsidRPr="00776487" w:rsidRDefault="00B913AA" w:rsidP="00BB3EC8">
            <w:pPr>
              <w:ind w:left="113" w:right="113"/>
              <w:jc w:val="center"/>
              <w:rPr>
                <w:rFonts w:ascii="Segoe Print" w:hAnsi="Segoe Print"/>
                <w:sz w:val="36"/>
                <w:szCs w:val="36"/>
              </w:rPr>
            </w:pPr>
            <w:r w:rsidRPr="00776487">
              <w:rPr>
                <w:rFonts w:ascii="Segoe Print" w:hAnsi="Segoe Print"/>
                <w:sz w:val="36"/>
                <w:szCs w:val="36"/>
              </w:rPr>
              <w:t>We Do</w:t>
            </w:r>
          </w:p>
        </w:tc>
        <w:tc>
          <w:tcPr>
            <w:tcW w:w="9000" w:type="dxa"/>
          </w:tcPr>
          <w:p w:rsidR="00B913AA" w:rsidRPr="00D75822" w:rsidRDefault="00B913AA" w:rsidP="00BB3EC8">
            <w:pPr>
              <w:contextualSpacing/>
              <w:outlineLvl w:val="3"/>
              <w:rPr>
                <w:rFonts w:eastAsia="Georgia" w:cs="Georgia"/>
                <w:b/>
                <w:color w:val="000000"/>
              </w:rPr>
            </w:pPr>
            <w:r w:rsidRPr="00D75822">
              <w:rPr>
                <w:rFonts w:eastAsia="Georgia" w:cs="Georgia"/>
                <w:b/>
                <w:color w:val="000000"/>
              </w:rPr>
              <w:t>Guided Practice</w:t>
            </w:r>
            <w:r w:rsidR="00B405C2">
              <w:rPr>
                <w:rFonts w:eastAsia="Georgia" w:cs="Georgia"/>
                <w:b/>
                <w:color w:val="000000"/>
              </w:rPr>
              <w:t>: (3-5 min.)</w:t>
            </w:r>
          </w:p>
          <w:p w:rsidR="00B913AA" w:rsidRPr="002C3E3E" w:rsidRDefault="00B913AA" w:rsidP="00BB3EC8">
            <w:pPr>
              <w:rPr>
                <w:rFonts w:ascii="Georgia" w:eastAsia="Times New Roman" w:hAnsi="Georgia" w:cs="Times New Roman"/>
                <w:color w:val="000000"/>
                <w:sz w:val="24"/>
                <w:szCs w:val="24"/>
              </w:rPr>
            </w:pPr>
            <w:r w:rsidRPr="00B913AA">
              <w:rPr>
                <w:rFonts w:eastAsia="Times New Roman" w:cs="Times New Roman"/>
                <w:color w:val="000000"/>
                <w:sz w:val="24"/>
                <w:szCs w:val="24"/>
              </w:rPr>
              <w:t>Play a concentration game with partners of the genre specific vocabulary words</w:t>
            </w:r>
            <w:r w:rsidRPr="00B913AA">
              <w:rPr>
                <w:rFonts w:ascii="Georgia" w:eastAsia="Times New Roman" w:hAnsi="Georgia" w:cs="Times New Roman"/>
                <w:color w:val="000000"/>
                <w:sz w:val="24"/>
                <w:szCs w:val="24"/>
              </w:rPr>
              <w:t>.</w:t>
            </w:r>
          </w:p>
        </w:tc>
      </w:tr>
      <w:tr w:rsidR="00B913AA" w:rsidRPr="00D75822" w:rsidTr="00776487">
        <w:trPr>
          <w:cantSplit/>
          <w:trHeight w:val="1134"/>
        </w:trPr>
        <w:tc>
          <w:tcPr>
            <w:tcW w:w="1278" w:type="dxa"/>
            <w:shd w:val="clear" w:color="auto" w:fill="F2F2F2" w:themeFill="background1" w:themeFillShade="F2"/>
            <w:textDirection w:val="btLr"/>
          </w:tcPr>
          <w:p w:rsidR="00B913AA" w:rsidRPr="00776487" w:rsidRDefault="00B913AA" w:rsidP="00BB3EC8">
            <w:pPr>
              <w:ind w:left="113" w:right="113"/>
              <w:jc w:val="center"/>
              <w:rPr>
                <w:rFonts w:ascii="Segoe Print" w:hAnsi="Segoe Print"/>
                <w:sz w:val="36"/>
                <w:szCs w:val="36"/>
              </w:rPr>
            </w:pPr>
            <w:r w:rsidRPr="00776487">
              <w:rPr>
                <w:rFonts w:ascii="Segoe Print" w:hAnsi="Segoe Print"/>
                <w:sz w:val="36"/>
                <w:szCs w:val="36"/>
              </w:rPr>
              <w:t>You Do</w:t>
            </w:r>
          </w:p>
        </w:tc>
        <w:tc>
          <w:tcPr>
            <w:tcW w:w="9000" w:type="dxa"/>
          </w:tcPr>
          <w:p w:rsidR="00B913AA" w:rsidRPr="00D75822" w:rsidRDefault="00B405C2" w:rsidP="00BB3EC8">
            <w:pPr>
              <w:contextualSpacing/>
              <w:rPr>
                <w:rFonts w:eastAsia="Times New Roman" w:cs="Times New Roman"/>
                <w:b/>
                <w:color w:val="000000"/>
              </w:rPr>
            </w:pPr>
            <w:r>
              <w:rPr>
                <w:rFonts w:eastAsia="Georgia" w:cs="Georgia"/>
                <w:b/>
                <w:color w:val="000000"/>
              </w:rPr>
              <w:t>Students will: (20-30 min.)</w:t>
            </w:r>
          </w:p>
          <w:p w:rsidR="00B913AA" w:rsidRPr="002C3E3E" w:rsidRDefault="002C3E3E" w:rsidP="00BB3EC8">
            <w:pPr>
              <w:rPr>
                <w:rFonts w:eastAsia="Times New Roman" w:cs="Times New Roman"/>
                <w:color w:val="000000"/>
              </w:rPr>
            </w:pPr>
            <w:r w:rsidRPr="002C3E3E">
              <w:rPr>
                <w:rFonts w:eastAsia="Times New Roman" w:cs="Times New Roman"/>
                <w:color w:val="000000"/>
              </w:rPr>
              <w:t>Choose four – five of the genre specific vocabulary and use the words in a complete sentence using evidence from the text.</w:t>
            </w:r>
          </w:p>
        </w:tc>
      </w:tr>
      <w:tr w:rsidR="00B913AA" w:rsidTr="00776487">
        <w:trPr>
          <w:cantSplit/>
          <w:trHeight w:val="1134"/>
        </w:trPr>
        <w:tc>
          <w:tcPr>
            <w:tcW w:w="1278" w:type="dxa"/>
            <w:shd w:val="clear" w:color="auto" w:fill="F2F2F2" w:themeFill="background1" w:themeFillShade="F2"/>
            <w:textDirection w:val="btLr"/>
          </w:tcPr>
          <w:p w:rsidR="00B913AA" w:rsidRPr="00B913AA" w:rsidRDefault="00B913AA" w:rsidP="00822E4D">
            <w:pPr>
              <w:ind w:left="113" w:right="113"/>
              <w:jc w:val="center"/>
              <w:rPr>
                <w:rFonts w:ascii="Segoe Print" w:hAnsi="Segoe Print"/>
              </w:rPr>
            </w:pPr>
            <w:r w:rsidRPr="00B913AA">
              <w:rPr>
                <w:rFonts w:ascii="Segoe Print" w:hAnsi="Segoe Print"/>
              </w:rPr>
              <w:t>English Language Arts Georgia Standards of Excellence:</w:t>
            </w:r>
          </w:p>
        </w:tc>
        <w:tc>
          <w:tcPr>
            <w:tcW w:w="9000" w:type="dxa"/>
          </w:tcPr>
          <w:p w:rsidR="002C3E3E" w:rsidRPr="002C3E3E" w:rsidRDefault="002C3E3E" w:rsidP="002C3E3E">
            <w:pPr>
              <w:rPr>
                <w:rFonts w:eastAsia="Times New Roman" w:cs="Times New Roman"/>
                <w:b/>
                <w:i/>
                <w:color w:val="000000"/>
              </w:rPr>
            </w:pPr>
            <w:r w:rsidRPr="002C3E3E">
              <w:rPr>
                <w:rFonts w:eastAsia="Times New Roman" w:cs="Times New Roman"/>
                <w:b/>
                <w:i/>
                <w:color w:val="000000"/>
              </w:rPr>
              <w:t xml:space="preserve">ELAGSE4RL4 </w:t>
            </w:r>
            <w:r w:rsidRPr="002C3E3E">
              <w:rPr>
                <w:rFonts w:eastAsia="Times New Roman" w:cs="Times New Roman"/>
                <w:i/>
                <w:color w:val="000000"/>
              </w:rPr>
              <w:t>Determine the meaning of words and phrases as they are used in a text, including those that allude to significant characters found in mythology (e.g., Herculean).</w:t>
            </w:r>
          </w:p>
          <w:p w:rsidR="002C3E3E" w:rsidRPr="002C3E3E" w:rsidRDefault="002C3E3E" w:rsidP="002C3E3E">
            <w:pPr>
              <w:rPr>
                <w:rFonts w:eastAsia="Times New Roman" w:cs="Times New Roman"/>
                <w:b/>
                <w:i/>
                <w:color w:val="000000"/>
              </w:rPr>
            </w:pPr>
          </w:p>
          <w:p w:rsidR="002C3E3E" w:rsidRPr="002C3E3E" w:rsidRDefault="002C3E3E" w:rsidP="002C3E3E">
            <w:pPr>
              <w:rPr>
                <w:rFonts w:eastAsia="Times New Roman" w:cs="Times New Roman"/>
                <w:b/>
                <w:i/>
                <w:color w:val="000000"/>
              </w:rPr>
            </w:pPr>
            <w:r w:rsidRPr="002C3E3E">
              <w:rPr>
                <w:rFonts w:eastAsia="Times New Roman" w:cs="Times New Roman"/>
                <w:b/>
                <w:i/>
                <w:color w:val="000000"/>
              </w:rPr>
              <w:t xml:space="preserve">ELAGSE4RL9 </w:t>
            </w:r>
            <w:r w:rsidRPr="002C3E3E">
              <w:rPr>
                <w:rFonts w:eastAsia="Times New Roman" w:cs="Times New Roman"/>
                <w:i/>
                <w:color w:val="000000"/>
              </w:rPr>
              <w:t>Compare and contrast the treatment of similar themes and topics (e.g., opposition of good and evil) and patterns of events (e.g., the quest) in stories, myths, and traditional literature from different cultures.</w:t>
            </w:r>
          </w:p>
          <w:p w:rsidR="002C3E3E" w:rsidRPr="002C3E3E" w:rsidRDefault="002C3E3E" w:rsidP="002C3E3E">
            <w:pPr>
              <w:rPr>
                <w:rFonts w:eastAsia="Times New Roman" w:cs="Times New Roman"/>
                <w:b/>
                <w:i/>
                <w:color w:val="000000"/>
              </w:rPr>
            </w:pPr>
          </w:p>
          <w:p w:rsidR="00B913AA" w:rsidRPr="002C3E3E" w:rsidRDefault="002C3E3E" w:rsidP="002C3E3E">
            <w:pPr>
              <w:rPr>
                <w:rFonts w:eastAsia="Times New Roman" w:cs="Times New Roman"/>
                <w:i/>
                <w:color w:val="000000"/>
              </w:rPr>
            </w:pPr>
            <w:r w:rsidRPr="002C3E3E">
              <w:rPr>
                <w:rFonts w:eastAsia="Times New Roman" w:cs="Times New Roman"/>
                <w:b/>
                <w:i/>
                <w:color w:val="000000"/>
              </w:rPr>
              <w:t xml:space="preserve">ELAGSE4SL1 </w:t>
            </w:r>
            <w:r w:rsidRPr="002C3E3E">
              <w:rPr>
                <w:rFonts w:eastAsia="Times New Roman" w:cs="Times New Roman"/>
                <w:i/>
                <w:color w:val="000000"/>
              </w:rPr>
              <w:t>Engage effectively in a range of collaborative discussions (one-on-one, in groups, and teacher-led) with diverse partners on grade 4 topics and texts, building on others’ ideas and expressing their own clearly.</w:t>
            </w:r>
          </w:p>
          <w:p w:rsidR="00B913AA" w:rsidRDefault="00B913AA" w:rsidP="00BB3EC8"/>
        </w:tc>
      </w:tr>
    </w:tbl>
    <w:p w:rsidR="00B913AA" w:rsidRDefault="00B913AA"/>
    <w:tbl>
      <w:tblPr>
        <w:tblStyle w:val="TableGrid"/>
        <w:tblW w:w="0" w:type="auto"/>
        <w:tblLook w:val="04A0" w:firstRow="1" w:lastRow="0" w:firstColumn="1" w:lastColumn="0" w:noHBand="0" w:noVBand="1"/>
      </w:tblPr>
      <w:tblGrid>
        <w:gridCol w:w="1278"/>
        <w:gridCol w:w="9000"/>
      </w:tblGrid>
      <w:tr w:rsidR="00B913AA" w:rsidRPr="00D75822" w:rsidTr="00776487">
        <w:trPr>
          <w:cantSplit/>
          <w:trHeight w:val="1134"/>
        </w:trPr>
        <w:tc>
          <w:tcPr>
            <w:tcW w:w="1278" w:type="dxa"/>
            <w:shd w:val="clear" w:color="auto" w:fill="F2F2F2" w:themeFill="background1" w:themeFillShade="F2"/>
            <w:textDirection w:val="btLr"/>
          </w:tcPr>
          <w:p w:rsidR="00B913AA" w:rsidRPr="00776487" w:rsidRDefault="002C3E3E" w:rsidP="00BB3EC8">
            <w:pPr>
              <w:ind w:left="113" w:right="113"/>
              <w:jc w:val="center"/>
              <w:rPr>
                <w:rFonts w:ascii="Segoe Print" w:hAnsi="Segoe Print"/>
                <w:sz w:val="36"/>
                <w:szCs w:val="36"/>
              </w:rPr>
            </w:pPr>
            <w:r w:rsidRPr="00776487">
              <w:rPr>
                <w:rFonts w:ascii="Segoe Print" w:hAnsi="Segoe Print"/>
                <w:sz w:val="36"/>
                <w:szCs w:val="36"/>
              </w:rPr>
              <w:lastRenderedPageBreak/>
              <w:t>Day 3</w:t>
            </w:r>
          </w:p>
        </w:tc>
        <w:tc>
          <w:tcPr>
            <w:tcW w:w="9000" w:type="dxa"/>
          </w:tcPr>
          <w:p w:rsidR="00B913AA" w:rsidRDefault="00B913AA" w:rsidP="00BB3EC8">
            <w:r w:rsidRPr="00D75822">
              <w:rPr>
                <w:b/>
              </w:rPr>
              <w:t>Immersi</w:t>
            </w:r>
            <w:r w:rsidR="002C3E3E">
              <w:rPr>
                <w:b/>
              </w:rPr>
              <w:t>on Teaching Point #3</w:t>
            </w:r>
            <w:r w:rsidRPr="00D75822">
              <w:rPr>
                <w:b/>
              </w:rPr>
              <w:t xml:space="preserve">:  </w:t>
            </w:r>
            <w:r w:rsidR="002C3E3E" w:rsidRPr="002C3E3E">
              <w:rPr>
                <w:rFonts w:eastAsia="Georgia" w:cs="Georgia"/>
              </w:rPr>
              <w:t>I can identify elements in a mystery.</w:t>
            </w:r>
          </w:p>
          <w:p w:rsidR="00B913AA" w:rsidRPr="00D75822" w:rsidRDefault="00B913AA" w:rsidP="00BB3EC8"/>
          <w:p w:rsidR="00B913AA" w:rsidRDefault="00B913AA" w:rsidP="00BB3EC8">
            <w:pPr>
              <w:outlineLvl w:val="3"/>
              <w:rPr>
                <w:rFonts w:eastAsia="Georgia" w:cs="Georgia"/>
                <w:i/>
                <w:color w:val="000000"/>
                <w:u w:val="single"/>
              </w:rPr>
            </w:pPr>
            <w:r w:rsidRPr="00D75822">
              <w:rPr>
                <w:rFonts w:eastAsia="Georgia" w:cs="Georgia"/>
                <w:i/>
                <w:color w:val="000000"/>
              </w:rPr>
              <w:t xml:space="preserve">Mentor Text(s):  </w:t>
            </w:r>
            <w:r w:rsidR="002C3E3E" w:rsidRPr="002C3E3E">
              <w:rPr>
                <w:rFonts w:eastAsia="Georgia" w:cs="Georgia"/>
                <w:i/>
                <w:color w:val="000000"/>
              </w:rPr>
              <w:t>The Case of the Ruined Roses</w:t>
            </w:r>
          </w:p>
          <w:p w:rsidR="00B913AA" w:rsidRPr="00D75822" w:rsidRDefault="00B913AA" w:rsidP="00BB3EC8">
            <w:pPr>
              <w:outlineLvl w:val="3"/>
              <w:rPr>
                <w:rFonts w:eastAsia="Georgia" w:cs="Georgia"/>
                <w:i/>
                <w:color w:val="000000"/>
              </w:rPr>
            </w:pPr>
          </w:p>
          <w:p w:rsidR="00AD0B2E" w:rsidRPr="00AD0B2E" w:rsidRDefault="00B913AA" w:rsidP="00AD0B2E">
            <w:pPr>
              <w:rPr>
                <w:rFonts w:eastAsia="Georgia" w:cs="Georgia"/>
                <w:i/>
                <w:color w:val="000000"/>
              </w:rPr>
            </w:pPr>
            <w:r w:rsidRPr="00D75822">
              <w:rPr>
                <w:rFonts w:eastAsia="Georgia" w:cs="Georgia"/>
                <w:i/>
                <w:color w:val="000000"/>
              </w:rPr>
              <w:t>Student Handout(s):</w:t>
            </w:r>
            <w:r w:rsidRPr="00D75822">
              <w:rPr>
                <w:rFonts w:eastAsia="Times New Roman" w:cs="Times New Roman"/>
                <w:i/>
                <w:color w:val="000000"/>
              </w:rPr>
              <w:t xml:space="preserve">  </w:t>
            </w:r>
            <w:r w:rsidR="00AD0B2E" w:rsidRPr="00AD0B2E">
              <w:rPr>
                <w:rFonts w:eastAsia="Georgia" w:cs="Georgia"/>
                <w:i/>
                <w:color w:val="000000"/>
              </w:rPr>
              <w:t>The Case of the Ruined Roses (attached)  and Suspect List</w:t>
            </w:r>
          </w:p>
          <w:p w:rsidR="00AD0B2E" w:rsidRPr="00AD0B2E" w:rsidRDefault="00AD0B2E" w:rsidP="00AD0B2E">
            <w:pPr>
              <w:rPr>
                <w:rFonts w:eastAsia="Times New Roman" w:cs="Times New Roman"/>
                <w:i/>
                <w:color w:val="000000"/>
              </w:rPr>
            </w:pPr>
            <w:r w:rsidRPr="00AD0B2E">
              <w:rPr>
                <w:rFonts w:eastAsia="Times New Roman" w:cs="Times New Roman"/>
                <w:i/>
                <w:color w:val="000000"/>
              </w:rPr>
              <w:t xml:space="preserve"> </w:t>
            </w:r>
            <w:hyperlink r:id="rId13" w:history="1">
              <w:r w:rsidRPr="00D56AE7">
                <w:rPr>
                  <w:rStyle w:val="Hyperlink"/>
                  <w:rFonts w:eastAsia="Times New Roman" w:cs="Times New Roman"/>
                  <w:i/>
                </w:rPr>
                <w:t>http://teacher.scholastic.com</w:t>
              </w:r>
            </w:hyperlink>
            <w:r>
              <w:rPr>
                <w:rFonts w:eastAsia="Times New Roman" w:cs="Times New Roman"/>
                <w:i/>
                <w:color w:val="000000"/>
              </w:rPr>
              <w:t xml:space="preserve"> </w:t>
            </w:r>
          </w:p>
          <w:p w:rsidR="00B913AA" w:rsidRDefault="00B913AA" w:rsidP="00BB3EC8">
            <w:pPr>
              <w:rPr>
                <w:rFonts w:eastAsia="Times New Roman" w:cs="Times New Roman"/>
                <w:i/>
                <w:color w:val="0000FF" w:themeColor="hyperlink"/>
                <w:u w:val="single"/>
              </w:rPr>
            </w:pPr>
          </w:p>
          <w:p w:rsidR="00B913AA" w:rsidRDefault="00B913AA" w:rsidP="00BB3EC8">
            <w:pPr>
              <w:rPr>
                <w:rFonts w:eastAsia="Times New Roman" w:cs="Times New Roman"/>
                <w:i/>
                <w:color w:val="000000"/>
              </w:rPr>
            </w:pPr>
            <w:r>
              <w:rPr>
                <w:rFonts w:eastAsia="Times New Roman" w:cs="Times New Roman"/>
                <w:i/>
                <w:color w:val="000000"/>
              </w:rPr>
              <w:t xml:space="preserve">Anchor Chart:  </w:t>
            </w:r>
            <w:r w:rsidR="002C3E3E" w:rsidRPr="002C3E3E">
              <w:rPr>
                <w:rFonts w:eastAsia="Times New Roman" w:cs="Times New Roman"/>
                <w:i/>
                <w:color w:val="000000"/>
              </w:rPr>
              <w:t>Google Pinterest Question Chart</w:t>
            </w:r>
          </w:p>
          <w:p w:rsidR="00B913AA" w:rsidRPr="00AD0B2E" w:rsidRDefault="002C3E3E" w:rsidP="00BB3EC8">
            <w:pPr>
              <w:rPr>
                <w:rFonts w:eastAsia="Times New Roman" w:cs="Times New Roman"/>
                <w:i/>
                <w:color w:val="000000"/>
              </w:rPr>
            </w:pPr>
            <w:r>
              <w:rPr>
                <w:noProof/>
                <w:color w:val="0000FF"/>
              </w:rPr>
              <w:drawing>
                <wp:inline distT="0" distB="0" distL="0" distR="0" wp14:anchorId="0DB64400" wp14:editId="245B7DCE">
                  <wp:extent cx="985652" cy="1315595"/>
                  <wp:effectExtent l="0" t="0" r="5080" b="0"/>
                  <wp:docPr id="4" name="irc_mi" descr="https://s-media-cache-ak0.pinimg.com/236x/d5/80/57/d580576b366d1f0c25aaa88bcca2894f.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d5/80/57/d580576b366d1f0c25aaa88bcca2894f.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7973" cy="1318693"/>
                          </a:xfrm>
                          <a:prstGeom prst="rect">
                            <a:avLst/>
                          </a:prstGeom>
                          <a:noFill/>
                          <a:ln>
                            <a:noFill/>
                          </a:ln>
                        </pic:spPr>
                      </pic:pic>
                    </a:graphicData>
                  </a:graphic>
                </wp:inline>
              </w:drawing>
            </w:r>
          </w:p>
        </w:tc>
      </w:tr>
      <w:tr w:rsidR="00B913AA" w:rsidRPr="00D75822" w:rsidTr="00776487">
        <w:trPr>
          <w:cantSplit/>
          <w:trHeight w:val="1134"/>
        </w:trPr>
        <w:tc>
          <w:tcPr>
            <w:tcW w:w="1278" w:type="dxa"/>
            <w:shd w:val="clear" w:color="auto" w:fill="F2F2F2" w:themeFill="background1" w:themeFillShade="F2"/>
            <w:textDirection w:val="btLr"/>
          </w:tcPr>
          <w:p w:rsidR="00B913AA" w:rsidRPr="00776487" w:rsidRDefault="00B913AA" w:rsidP="00BB3EC8">
            <w:pPr>
              <w:ind w:left="113" w:right="113"/>
              <w:jc w:val="center"/>
              <w:rPr>
                <w:rFonts w:ascii="Segoe Print" w:hAnsi="Segoe Print"/>
                <w:sz w:val="36"/>
                <w:szCs w:val="36"/>
              </w:rPr>
            </w:pPr>
            <w:r w:rsidRPr="00776487">
              <w:rPr>
                <w:rFonts w:ascii="Segoe Print" w:hAnsi="Segoe Print"/>
                <w:sz w:val="36"/>
                <w:szCs w:val="36"/>
              </w:rPr>
              <w:t>I Do</w:t>
            </w:r>
          </w:p>
        </w:tc>
        <w:tc>
          <w:tcPr>
            <w:tcW w:w="9000" w:type="dxa"/>
          </w:tcPr>
          <w:p w:rsidR="00B913AA" w:rsidRDefault="00B913AA" w:rsidP="00BB3EC8">
            <w:pPr>
              <w:contextualSpacing/>
              <w:outlineLvl w:val="3"/>
              <w:rPr>
                <w:rFonts w:eastAsia="Georgia" w:cs="Georgia"/>
                <w:b/>
                <w:color w:val="000000"/>
              </w:rPr>
            </w:pPr>
            <w:r w:rsidRPr="00D75822">
              <w:rPr>
                <w:rFonts w:eastAsia="Georgia" w:cs="Georgia"/>
                <w:b/>
                <w:color w:val="000000"/>
              </w:rPr>
              <w:t xml:space="preserve">Review:  (1 min.) </w:t>
            </w:r>
          </w:p>
          <w:p w:rsidR="00B913AA" w:rsidRPr="00D75822" w:rsidRDefault="00AD0B2E" w:rsidP="00BB3EC8">
            <w:pPr>
              <w:contextualSpacing/>
              <w:outlineLvl w:val="3"/>
              <w:rPr>
                <w:rFonts w:eastAsia="Georgia" w:cs="Georgia"/>
                <w:color w:val="000000"/>
              </w:rPr>
            </w:pPr>
            <w:r w:rsidRPr="00AD0B2E">
              <w:rPr>
                <w:rFonts w:eastAsia="Georgia" w:cs="Georgia"/>
                <w:color w:val="000000"/>
              </w:rPr>
              <w:t>We have explored the elements that writers use when writing a mystery and the specific vocabulary that good mystery writer’s use.  Today we will focus on the use of suspects to make a mystery intriguing.</w:t>
            </w:r>
          </w:p>
          <w:p w:rsidR="00B913AA" w:rsidRPr="00D75822" w:rsidRDefault="00B913AA" w:rsidP="00BB3EC8">
            <w:pPr>
              <w:outlineLvl w:val="3"/>
              <w:rPr>
                <w:rFonts w:eastAsia="Times New Roman" w:cs="Times New Roman"/>
                <w:i/>
                <w:color w:val="000000"/>
              </w:rPr>
            </w:pPr>
          </w:p>
          <w:p w:rsidR="00B913AA" w:rsidRPr="00D75822" w:rsidRDefault="00B405C2" w:rsidP="00BB3EC8">
            <w:pPr>
              <w:contextualSpacing/>
              <w:outlineLvl w:val="3"/>
              <w:rPr>
                <w:rFonts w:eastAsia="Georgia" w:cs="Georgia"/>
                <w:b/>
                <w:color w:val="000000"/>
              </w:rPr>
            </w:pPr>
            <w:r>
              <w:rPr>
                <w:rFonts w:eastAsia="Georgia" w:cs="Georgia"/>
                <w:b/>
                <w:color w:val="000000"/>
              </w:rPr>
              <w:t xml:space="preserve">Demonstrate/Model: (5-7min.) </w:t>
            </w:r>
            <w:r w:rsidR="00B913AA" w:rsidRPr="00D75822">
              <w:rPr>
                <w:rFonts w:eastAsia="Georgia" w:cs="Georgia"/>
                <w:b/>
                <w:color w:val="000000"/>
              </w:rPr>
              <w:t xml:space="preserve">  </w:t>
            </w:r>
          </w:p>
          <w:p w:rsidR="00B913AA" w:rsidRPr="00AD0B2E" w:rsidRDefault="00AD0B2E" w:rsidP="00BB3EC8">
            <w:pPr>
              <w:rPr>
                <w:rFonts w:eastAsia="Times New Roman" w:cs="Times New Roman"/>
                <w:color w:val="000000"/>
              </w:rPr>
            </w:pPr>
            <w:r w:rsidRPr="00AD0B2E">
              <w:rPr>
                <w:rFonts w:eastAsia="Times New Roman" w:cs="Times New Roman"/>
                <w:color w:val="000000"/>
              </w:rPr>
              <w:t xml:space="preserve">Pass out, </w:t>
            </w:r>
            <w:r w:rsidRPr="00AD0B2E">
              <w:rPr>
                <w:rFonts w:eastAsia="Times New Roman" w:cs="Times New Roman"/>
                <w:color w:val="000000"/>
                <w:u w:val="single"/>
              </w:rPr>
              <w:t>The Case of the Ruined Roses</w:t>
            </w:r>
            <w:r w:rsidRPr="00AD0B2E">
              <w:rPr>
                <w:rFonts w:eastAsia="Times New Roman" w:cs="Times New Roman"/>
                <w:color w:val="000000"/>
              </w:rPr>
              <w:t xml:space="preserve">, story handout and read aloud with the students.  Discuss the importance of suspects to make a mystery intriguing.  </w:t>
            </w:r>
          </w:p>
        </w:tc>
      </w:tr>
      <w:tr w:rsidR="00B913AA" w:rsidRPr="00D75822" w:rsidTr="00776487">
        <w:trPr>
          <w:cantSplit/>
          <w:trHeight w:val="1134"/>
        </w:trPr>
        <w:tc>
          <w:tcPr>
            <w:tcW w:w="1278" w:type="dxa"/>
            <w:shd w:val="clear" w:color="auto" w:fill="F2F2F2" w:themeFill="background1" w:themeFillShade="F2"/>
            <w:textDirection w:val="btLr"/>
          </w:tcPr>
          <w:p w:rsidR="00B913AA" w:rsidRPr="00776487" w:rsidRDefault="00B913AA" w:rsidP="00BB3EC8">
            <w:pPr>
              <w:ind w:left="113" w:right="113"/>
              <w:jc w:val="center"/>
              <w:rPr>
                <w:rFonts w:ascii="Segoe Print" w:hAnsi="Segoe Print"/>
                <w:sz w:val="36"/>
                <w:szCs w:val="36"/>
              </w:rPr>
            </w:pPr>
            <w:r w:rsidRPr="00776487">
              <w:rPr>
                <w:rFonts w:ascii="Segoe Print" w:hAnsi="Segoe Print"/>
                <w:sz w:val="36"/>
                <w:szCs w:val="36"/>
              </w:rPr>
              <w:t>We Do</w:t>
            </w:r>
          </w:p>
        </w:tc>
        <w:tc>
          <w:tcPr>
            <w:tcW w:w="9000" w:type="dxa"/>
          </w:tcPr>
          <w:p w:rsidR="00B913AA" w:rsidRPr="00D75822" w:rsidRDefault="00B913AA" w:rsidP="00BB3EC8">
            <w:pPr>
              <w:contextualSpacing/>
              <w:outlineLvl w:val="3"/>
              <w:rPr>
                <w:rFonts w:eastAsia="Georgia" w:cs="Georgia"/>
                <w:b/>
                <w:color w:val="000000"/>
              </w:rPr>
            </w:pPr>
            <w:r w:rsidRPr="00D75822">
              <w:rPr>
                <w:rFonts w:eastAsia="Georgia" w:cs="Georgia"/>
                <w:b/>
                <w:color w:val="000000"/>
              </w:rPr>
              <w:t>Guided Practice:</w:t>
            </w:r>
            <w:r w:rsidR="00B405C2">
              <w:rPr>
                <w:rFonts w:eastAsia="Georgia" w:cs="Georgia"/>
                <w:b/>
                <w:color w:val="000000"/>
              </w:rPr>
              <w:t xml:space="preserve"> (3-5 min.)</w:t>
            </w:r>
          </w:p>
          <w:p w:rsidR="00B913AA" w:rsidRDefault="00AD0B2E" w:rsidP="00BB3EC8">
            <w:pPr>
              <w:rPr>
                <w:rFonts w:eastAsia="Times New Roman" w:cs="Times New Roman"/>
                <w:color w:val="000000"/>
              </w:rPr>
            </w:pPr>
            <w:r w:rsidRPr="00AD0B2E">
              <w:rPr>
                <w:rFonts w:eastAsia="Times New Roman" w:cs="Times New Roman"/>
                <w:color w:val="000000"/>
              </w:rPr>
              <w:t>Pass out the Suspect List handout and discuss one suspect with the students, then students complete the handout with a partner of the other suspects in the story.</w:t>
            </w:r>
          </w:p>
          <w:p w:rsidR="00B913AA" w:rsidRPr="00D75822" w:rsidRDefault="00B913AA" w:rsidP="00BB3EC8"/>
        </w:tc>
      </w:tr>
      <w:tr w:rsidR="00B913AA" w:rsidRPr="00D75822" w:rsidTr="00776487">
        <w:trPr>
          <w:cantSplit/>
          <w:trHeight w:val="1134"/>
        </w:trPr>
        <w:tc>
          <w:tcPr>
            <w:tcW w:w="1278" w:type="dxa"/>
            <w:shd w:val="clear" w:color="auto" w:fill="F2F2F2" w:themeFill="background1" w:themeFillShade="F2"/>
            <w:textDirection w:val="btLr"/>
          </w:tcPr>
          <w:p w:rsidR="00B913AA" w:rsidRPr="00776487" w:rsidRDefault="00B913AA" w:rsidP="00BB3EC8">
            <w:pPr>
              <w:ind w:left="113" w:right="113"/>
              <w:jc w:val="center"/>
              <w:rPr>
                <w:rFonts w:ascii="Segoe Print" w:hAnsi="Segoe Print"/>
                <w:sz w:val="36"/>
                <w:szCs w:val="36"/>
              </w:rPr>
            </w:pPr>
            <w:r w:rsidRPr="00776487">
              <w:rPr>
                <w:rFonts w:ascii="Segoe Print" w:hAnsi="Segoe Print"/>
                <w:sz w:val="36"/>
                <w:szCs w:val="36"/>
              </w:rPr>
              <w:t>You Do</w:t>
            </w:r>
          </w:p>
        </w:tc>
        <w:tc>
          <w:tcPr>
            <w:tcW w:w="9000" w:type="dxa"/>
          </w:tcPr>
          <w:p w:rsidR="00B913AA" w:rsidRPr="00D75822" w:rsidRDefault="00B405C2" w:rsidP="00BB3EC8">
            <w:pPr>
              <w:contextualSpacing/>
              <w:rPr>
                <w:rFonts w:eastAsia="Times New Roman" w:cs="Times New Roman"/>
                <w:b/>
                <w:color w:val="000000"/>
              </w:rPr>
            </w:pPr>
            <w:r>
              <w:rPr>
                <w:rFonts w:eastAsia="Georgia" w:cs="Georgia"/>
                <w:b/>
                <w:color w:val="000000"/>
              </w:rPr>
              <w:t>Students will: (20-30 min.)</w:t>
            </w:r>
          </w:p>
          <w:p w:rsidR="00AD0B2E" w:rsidRPr="00AD0B2E" w:rsidRDefault="00AD0B2E" w:rsidP="00AD0B2E">
            <w:pPr>
              <w:rPr>
                <w:rFonts w:eastAsia="Times New Roman" w:cs="Times New Roman"/>
                <w:color w:val="000000"/>
              </w:rPr>
            </w:pPr>
            <w:r w:rsidRPr="00AD0B2E">
              <w:rPr>
                <w:rFonts w:eastAsia="Times New Roman" w:cs="Times New Roman"/>
                <w:color w:val="000000"/>
              </w:rPr>
              <w:t>The students will work with a partner to identify the setting, character, plot, clues, and red herring.  The students will use the following coloring code to underline the elements on their handout.</w:t>
            </w:r>
          </w:p>
          <w:p w:rsidR="00AD0B2E" w:rsidRPr="00AD0B2E" w:rsidRDefault="00AD0B2E" w:rsidP="00AD0B2E">
            <w:pPr>
              <w:rPr>
                <w:rFonts w:eastAsia="Times New Roman" w:cs="Times New Roman"/>
                <w:color w:val="000000"/>
              </w:rPr>
            </w:pPr>
            <w:r w:rsidRPr="00AD0B2E">
              <w:rPr>
                <w:rFonts w:eastAsia="Times New Roman" w:cs="Times New Roman"/>
                <w:color w:val="000000"/>
              </w:rPr>
              <w:t>Setting = Blue</w:t>
            </w:r>
          </w:p>
          <w:p w:rsidR="00AD0B2E" w:rsidRPr="00AD0B2E" w:rsidRDefault="00AD0B2E" w:rsidP="00AD0B2E">
            <w:pPr>
              <w:rPr>
                <w:rFonts w:eastAsia="Times New Roman" w:cs="Times New Roman"/>
                <w:color w:val="000000"/>
              </w:rPr>
            </w:pPr>
            <w:r w:rsidRPr="00AD0B2E">
              <w:rPr>
                <w:rFonts w:eastAsia="Times New Roman" w:cs="Times New Roman"/>
                <w:color w:val="000000"/>
              </w:rPr>
              <w:t>Characters = Green</w:t>
            </w:r>
          </w:p>
          <w:p w:rsidR="00AD0B2E" w:rsidRPr="00AD0B2E" w:rsidRDefault="00AD0B2E" w:rsidP="00AD0B2E">
            <w:pPr>
              <w:rPr>
                <w:rFonts w:eastAsia="Times New Roman" w:cs="Times New Roman"/>
                <w:color w:val="000000"/>
              </w:rPr>
            </w:pPr>
            <w:r w:rsidRPr="00AD0B2E">
              <w:rPr>
                <w:rFonts w:eastAsia="Times New Roman" w:cs="Times New Roman"/>
                <w:color w:val="000000"/>
              </w:rPr>
              <w:t>Plot = Purple</w:t>
            </w:r>
          </w:p>
          <w:p w:rsidR="00AD0B2E" w:rsidRPr="00AD0B2E" w:rsidRDefault="00AD0B2E" w:rsidP="00AD0B2E">
            <w:pPr>
              <w:rPr>
                <w:rFonts w:eastAsia="Times New Roman" w:cs="Times New Roman"/>
                <w:color w:val="000000"/>
              </w:rPr>
            </w:pPr>
            <w:r w:rsidRPr="00AD0B2E">
              <w:rPr>
                <w:rFonts w:eastAsia="Times New Roman" w:cs="Times New Roman"/>
                <w:color w:val="000000"/>
              </w:rPr>
              <w:t>Clues = Orange</w:t>
            </w:r>
          </w:p>
          <w:p w:rsidR="00B913AA" w:rsidRPr="00AD0B2E" w:rsidRDefault="00AD0B2E" w:rsidP="00BB3EC8">
            <w:pPr>
              <w:rPr>
                <w:rFonts w:eastAsia="Times New Roman" w:cs="Times New Roman"/>
                <w:color w:val="000000"/>
              </w:rPr>
            </w:pPr>
            <w:r w:rsidRPr="00AD0B2E">
              <w:rPr>
                <w:rFonts w:eastAsia="Times New Roman" w:cs="Times New Roman"/>
                <w:color w:val="000000"/>
              </w:rPr>
              <w:t>Red herring = Red</w:t>
            </w:r>
          </w:p>
        </w:tc>
      </w:tr>
      <w:tr w:rsidR="00B913AA" w:rsidTr="00776487">
        <w:trPr>
          <w:cantSplit/>
          <w:trHeight w:val="1134"/>
        </w:trPr>
        <w:tc>
          <w:tcPr>
            <w:tcW w:w="1278" w:type="dxa"/>
            <w:shd w:val="clear" w:color="auto" w:fill="F2F2F2" w:themeFill="background1" w:themeFillShade="F2"/>
            <w:textDirection w:val="btLr"/>
          </w:tcPr>
          <w:p w:rsidR="00B913AA" w:rsidRPr="00B913AA" w:rsidRDefault="00B913AA" w:rsidP="00822E4D">
            <w:pPr>
              <w:ind w:left="113" w:right="113"/>
              <w:jc w:val="center"/>
              <w:rPr>
                <w:rFonts w:ascii="Segoe Print" w:hAnsi="Segoe Print"/>
              </w:rPr>
            </w:pPr>
            <w:r w:rsidRPr="00B913AA">
              <w:rPr>
                <w:rFonts w:ascii="Segoe Print" w:hAnsi="Segoe Print"/>
              </w:rPr>
              <w:t>English Language Arts Georgia Standards of Excellence:</w:t>
            </w:r>
          </w:p>
        </w:tc>
        <w:tc>
          <w:tcPr>
            <w:tcW w:w="9000" w:type="dxa"/>
          </w:tcPr>
          <w:p w:rsidR="00AD0B2E" w:rsidRDefault="00AD0B2E" w:rsidP="00AD0B2E">
            <w:r w:rsidRPr="00822E4D">
              <w:rPr>
                <w:b/>
              </w:rPr>
              <w:t>ELAGSE4RL4</w:t>
            </w:r>
            <w:r>
              <w:t xml:space="preserve"> Determine the meaning of words and phrases as they are used in a text, including those that allude to significant characters found in mythology (e.g., Herculean).</w:t>
            </w:r>
          </w:p>
          <w:p w:rsidR="00AD0B2E" w:rsidRDefault="00AD0B2E" w:rsidP="00AD0B2E"/>
          <w:p w:rsidR="00AD0B2E" w:rsidRDefault="00AD0B2E" w:rsidP="00AD0B2E">
            <w:r w:rsidRPr="00822E4D">
              <w:rPr>
                <w:b/>
              </w:rPr>
              <w:t>ELAGSE4RL9</w:t>
            </w:r>
            <w:r>
              <w:t xml:space="preserve"> Compare and contrast the treatment of similar themes and topics (e.g., opposition of good and evil) and patterns of events (e.g., the quest) in stories, myths, and traditional literature from different cultures.</w:t>
            </w:r>
          </w:p>
          <w:p w:rsidR="00AD0B2E" w:rsidRDefault="00AD0B2E" w:rsidP="00AD0B2E"/>
          <w:p w:rsidR="00B913AA" w:rsidRDefault="00AD0B2E" w:rsidP="00AD0B2E">
            <w:r w:rsidRPr="00822E4D">
              <w:rPr>
                <w:b/>
              </w:rPr>
              <w:t>ELAGSE4SL1</w:t>
            </w:r>
            <w:r>
              <w:t xml:space="preserve"> Engage effectively in a range of collaborative discussions (one-on-one, in groups, and teacher-led) with diverse partners on grade 4 topics and texts, building on others’ ideas and expressing their own clearly.</w:t>
            </w:r>
          </w:p>
          <w:p w:rsidR="00822E4D" w:rsidRDefault="00822E4D" w:rsidP="00AD0B2E"/>
        </w:tc>
      </w:tr>
    </w:tbl>
    <w:p w:rsidR="00B913AA" w:rsidRDefault="00B913AA"/>
    <w:tbl>
      <w:tblPr>
        <w:tblStyle w:val="TableGrid1"/>
        <w:tblW w:w="0" w:type="auto"/>
        <w:tblLook w:val="04A0" w:firstRow="1" w:lastRow="0" w:firstColumn="1" w:lastColumn="0" w:noHBand="0" w:noVBand="1"/>
      </w:tblPr>
      <w:tblGrid>
        <w:gridCol w:w="1278"/>
        <w:gridCol w:w="9000"/>
      </w:tblGrid>
      <w:tr w:rsidR="002C3E3E" w:rsidRPr="002C3E3E" w:rsidTr="00776487">
        <w:trPr>
          <w:cantSplit/>
          <w:trHeight w:val="1134"/>
        </w:trPr>
        <w:tc>
          <w:tcPr>
            <w:tcW w:w="1278" w:type="dxa"/>
            <w:shd w:val="clear" w:color="auto" w:fill="F2F2F2" w:themeFill="background1" w:themeFillShade="F2"/>
            <w:textDirection w:val="btLr"/>
          </w:tcPr>
          <w:p w:rsidR="002C3E3E" w:rsidRPr="002C3E3E" w:rsidRDefault="00822E4D" w:rsidP="002C3E3E">
            <w:pPr>
              <w:ind w:left="113" w:right="113"/>
              <w:jc w:val="center"/>
              <w:rPr>
                <w:rFonts w:ascii="Segoe Print" w:hAnsi="Segoe Print"/>
                <w:sz w:val="36"/>
                <w:szCs w:val="36"/>
              </w:rPr>
            </w:pPr>
            <w:r w:rsidRPr="00776487">
              <w:rPr>
                <w:rFonts w:ascii="Segoe Print" w:hAnsi="Segoe Print"/>
                <w:sz w:val="36"/>
                <w:szCs w:val="36"/>
              </w:rPr>
              <w:lastRenderedPageBreak/>
              <w:t>Day 4</w:t>
            </w:r>
          </w:p>
        </w:tc>
        <w:tc>
          <w:tcPr>
            <w:tcW w:w="9000" w:type="dxa"/>
          </w:tcPr>
          <w:p w:rsidR="002C3E3E" w:rsidRPr="002C3E3E" w:rsidRDefault="002C3E3E" w:rsidP="002C3E3E">
            <w:r w:rsidRPr="002C3E3E">
              <w:rPr>
                <w:b/>
              </w:rPr>
              <w:t>Immersi</w:t>
            </w:r>
            <w:r w:rsidR="00822E4D">
              <w:rPr>
                <w:b/>
              </w:rPr>
              <w:t>on Teaching Point #4</w:t>
            </w:r>
            <w:r w:rsidRPr="002C3E3E">
              <w:rPr>
                <w:b/>
              </w:rPr>
              <w:t xml:space="preserve">: </w:t>
            </w:r>
            <w:r w:rsidRPr="002C3E3E">
              <w:t xml:space="preserve"> </w:t>
            </w:r>
            <w:r w:rsidR="00822E4D" w:rsidRPr="00822E4D">
              <w:t>I can identify elements in a mystery.</w:t>
            </w:r>
          </w:p>
          <w:p w:rsidR="002C3E3E" w:rsidRPr="002C3E3E" w:rsidRDefault="002C3E3E" w:rsidP="002C3E3E"/>
          <w:p w:rsidR="002C3E3E" w:rsidRPr="002C3E3E" w:rsidRDefault="002C3E3E" w:rsidP="002C3E3E">
            <w:pPr>
              <w:outlineLvl w:val="3"/>
              <w:rPr>
                <w:rFonts w:eastAsia="Georgia" w:cs="Georgia"/>
                <w:i/>
                <w:color w:val="000000"/>
                <w:u w:val="single"/>
              </w:rPr>
            </w:pPr>
            <w:r w:rsidRPr="002C3E3E">
              <w:rPr>
                <w:rFonts w:eastAsia="Georgia" w:cs="Georgia"/>
                <w:i/>
                <w:color w:val="000000"/>
              </w:rPr>
              <w:t xml:space="preserve">Mentor Text(s):  </w:t>
            </w:r>
            <w:r w:rsidR="00822E4D" w:rsidRPr="00822E4D">
              <w:rPr>
                <w:rFonts w:eastAsia="Georgia" w:cs="Georgia"/>
                <w:i/>
                <w:color w:val="000000"/>
              </w:rPr>
              <w:t>The Missing Mitten Mystery by Steven Kellogg</w:t>
            </w:r>
          </w:p>
          <w:p w:rsidR="002C3E3E" w:rsidRPr="002C3E3E" w:rsidRDefault="002C3E3E" w:rsidP="002C3E3E">
            <w:pPr>
              <w:outlineLvl w:val="3"/>
              <w:rPr>
                <w:rFonts w:eastAsia="Georgia" w:cs="Georgia"/>
                <w:i/>
                <w:color w:val="000000"/>
              </w:rPr>
            </w:pPr>
          </w:p>
          <w:p w:rsidR="002C3E3E" w:rsidRPr="002C3E3E" w:rsidRDefault="002C3E3E" w:rsidP="00822E4D">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r w:rsidR="00822E4D">
              <w:rPr>
                <w:rFonts w:eastAsia="Times New Roman" w:cs="Times New Roman"/>
                <w:i/>
                <w:color w:val="000000"/>
              </w:rPr>
              <w:t xml:space="preserve">Detective Case Report </w:t>
            </w:r>
            <w:r w:rsidR="00822E4D" w:rsidRPr="00822E4D">
              <w:rPr>
                <w:rFonts w:eastAsia="Times New Roman" w:cs="Times New Roman"/>
                <w:i/>
                <w:color w:val="000000"/>
              </w:rPr>
              <w:t xml:space="preserve"> </w:t>
            </w:r>
            <w:hyperlink r:id="rId16" w:history="1">
              <w:r w:rsidR="00822E4D" w:rsidRPr="00D56AE7">
                <w:rPr>
                  <w:rStyle w:val="Hyperlink"/>
                  <w:rFonts w:eastAsia="Times New Roman" w:cs="Times New Roman"/>
                  <w:i/>
                </w:rPr>
                <w:t>http://teacher.scholastic.com</w:t>
              </w:r>
            </w:hyperlink>
            <w:r w:rsidR="00822E4D">
              <w:rPr>
                <w:rFonts w:eastAsia="Times New Roman" w:cs="Times New Roman"/>
                <w:i/>
                <w:color w:val="000000"/>
              </w:rPr>
              <w:t xml:space="preserve"> </w:t>
            </w:r>
          </w:p>
          <w:p w:rsidR="002C3E3E" w:rsidRPr="002C3E3E" w:rsidRDefault="002C3E3E" w:rsidP="002C3E3E">
            <w:pPr>
              <w:rPr>
                <w:rFonts w:eastAsia="Times New Roman" w:cs="Times New Roman"/>
                <w:i/>
                <w:color w:val="0000FF" w:themeColor="hyperlink"/>
                <w:u w:val="single"/>
              </w:rPr>
            </w:pPr>
          </w:p>
          <w:p w:rsidR="00822E4D" w:rsidRDefault="002C3E3E" w:rsidP="002C3E3E">
            <w:pPr>
              <w:rPr>
                <w:rFonts w:eastAsia="Times New Roman" w:cs="Times New Roman"/>
                <w:i/>
                <w:color w:val="000000"/>
              </w:rPr>
            </w:pPr>
            <w:r w:rsidRPr="002C3E3E">
              <w:rPr>
                <w:rFonts w:eastAsia="Times New Roman" w:cs="Times New Roman"/>
                <w:i/>
                <w:color w:val="000000"/>
              </w:rPr>
              <w:t xml:space="preserve">Anchor Chart:  </w:t>
            </w:r>
          </w:p>
          <w:p w:rsidR="002C3E3E" w:rsidRDefault="00B10E82" w:rsidP="002C3E3E">
            <w:pPr>
              <w:rPr>
                <w:rFonts w:eastAsia="Times New Roman" w:cs="Times New Roman"/>
                <w:i/>
                <w:color w:val="000000"/>
              </w:rPr>
            </w:pPr>
            <w:hyperlink r:id="rId17" w:history="1">
              <w:r w:rsidR="00822E4D" w:rsidRPr="00D56AE7">
                <w:rPr>
                  <w:rStyle w:val="Hyperlink"/>
                  <w:rFonts w:eastAsia="Times New Roman" w:cs="Times New Roman"/>
                  <w:i/>
                </w:rPr>
                <w:t>http://media-cacheak0.pinimg.com/736x/f9/7b/9a/f97b9a1a8ab06b24592ff06d4954f20d.jpg</w:t>
              </w:r>
            </w:hyperlink>
          </w:p>
          <w:p w:rsidR="002C3E3E" w:rsidRPr="002C3E3E" w:rsidRDefault="00822E4D" w:rsidP="002C3E3E">
            <w:pPr>
              <w:rPr>
                <w:rFonts w:eastAsia="Times New Roman" w:cs="Times New Roman"/>
                <w:i/>
                <w:color w:val="000000"/>
              </w:rPr>
            </w:pPr>
            <w:r>
              <w:rPr>
                <w:rFonts w:eastAsia="Times New Roman" w:cs="Times New Roman"/>
                <w:i/>
                <w:noProof/>
                <w:color w:val="000000"/>
              </w:rPr>
              <w:drawing>
                <wp:inline distT="0" distB="0" distL="0" distR="0" wp14:anchorId="64F61E73" wp14:editId="50FB2114">
                  <wp:extent cx="1033153" cy="13744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2825" cy="1374017"/>
                          </a:xfrm>
                          <a:prstGeom prst="rect">
                            <a:avLst/>
                          </a:prstGeom>
                          <a:noFill/>
                        </pic:spPr>
                      </pic:pic>
                    </a:graphicData>
                  </a:graphic>
                </wp:inline>
              </w:drawing>
            </w:r>
          </w:p>
        </w:tc>
      </w:tr>
      <w:tr w:rsidR="002C3E3E" w:rsidRPr="002C3E3E" w:rsidTr="00776487">
        <w:trPr>
          <w:cantSplit/>
          <w:trHeight w:val="1134"/>
        </w:trPr>
        <w:tc>
          <w:tcPr>
            <w:tcW w:w="1278" w:type="dxa"/>
            <w:shd w:val="clear" w:color="auto" w:fill="F2F2F2" w:themeFill="background1" w:themeFillShade="F2"/>
            <w:textDirection w:val="btLr"/>
          </w:tcPr>
          <w:p w:rsidR="002C3E3E" w:rsidRPr="002C3E3E" w:rsidRDefault="002C3E3E" w:rsidP="002C3E3E">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2C3E3E" w:rsidRPr="002C3E3E" w:rsidRDefault="002C3E3E" w:rsidP="002C3E3E">
            <w:pPr>
              <w:contextualSpacing/>
              <w:outlineLvl w:val="3"/>
              <w:rPr>
                <w:rFonts w:eastAsia="Georgia" w:cs="Georgia"/>
                <w:b/>
                <w:color w:val="000000"/>
              </w:rPr>
            </w:pPr>
            <w:r w:rsidRPr="002C3E3E">
              <w:rPr>
                <w:rFonts w:eastAsia="Georgia" w:cs="Georgia"/>
                <w:b/>
                <w:color w:val="000000"/>
              </w:rPr>
              <w:t xml:space="preserve">Review:  (1 min.) </w:t>
            </w:r>
          </w:p>
          <w:p w:rsidR="002C3E3E" w:rsidRPr="002C3E3E" w:rsidRDefault="00822E4D" w:rsidP="002C3E3E">
            <w:pPr>
              <w:contextualSpacing/>
              <w:outlineLvl w:val="3"/>
              <w:rPr>
                <w:rFonts w:eastAsia="Georgia" w:cs="Georgia"/>
                <w:color w:val="000000"/>
              </w:rPr>
            </w:pPr>
            <w:r w:rsidRPr="00822E4D">
              <w:rPr>
                <w:rFonts w:eastAsia="Georgia" w:cs="Georgia"/>
                <w:color w:val="000000"/>
              </w:rPr>
              <w:t>We have explored the elements that writers use when writing a mystery and the specific vocabulary that good mystery writer’s use.  Today we will focus on the purpose of mysteries.</w:t>
            </w:r>
          </w:p>
          <w:p w:rsidR="002C3E3E" w:rsidRPr="002C3E3E" w:rsidRDefault="002C3E3E" w:rsidP="002C3E3E">
            <w:pPr>
              <w:outlineLvl w:val="3"/>
              <w:rPr>
                <w:rFonts w:eastAsia="Times New Roman" w:cs="Times New Roman"/>
                <w:i/>
                <w:color w:val="000000"/>
              </w:rPr>
            </w:pPr>
          </w:p>
          <w:p w:rsidR="002C3E3E" w:rsidRPr="002C3E3E" w:rsidRDefault="00B405C2" w:rsidP="002C3E3E">
            <w:pPr>
              <w:contextualSpacing/>
              <w:outlineLvl w:val="3"/>
              <w:rPr>
                <w:rFonts w:eastAsia="Georgia" w:cs="Georgia"/>
                <w:b/>
                <w:color w:val="000000"/>
              </w:rPr>
            </w:pPr>
            <w:r>
              <w:rPr>
                <w:rFonts w:eastAsia="Georgia" w:cs="Georgia"/>
                <w:b/>
                <w:color w:val="000000"/>
              </w:rPr>
              <w:t>Demonstrate/Model: (5-7 min.)</w:t>
            </w:r>
          </w:p>
          <w:p w:rsidR="002C3E3E" w:rsidRPr="002C3E3E" w:rsidRDefault="00822E4D" w:rsidP="002C3E3E">
            <w:pPr>
              <w:rPr>
                <w:rFonts w:eastAsia="Times New Roman" w:cs="Times New Roman"/>
                <w:color w:val="000000"/>
              </w:rPr>
            </w:pPr>
            <w:r w:rsidRPr="00822E4D">
              <w:rPr>
                <w:rFonts w:eastAsia="Times New Roman" w:cs="Times New Roman"/>
                <w:color w:val="000000"/>
              </w:rPr>
              <w:t xml:space="preserve">Read the story aloud to the students. Discuss the author’s purpose in writing the story.  Discuss the intended audience.    </w:t>
            </w:r>
          </w:p>
        </w:tc>
      </w:tr>
      <w:tr w:rsidR="002C3E3E" w:rsidRPr="002C3E3E" w:rsidTr="00776487">
        <w:trPr>
          <w:cantSplit/>
          <w:trHeight w:val="1134"/>
        </w:trPr>
        <w:tc>
          <w:tcPr>
            <w:tcW w:w="1278" w:type="dxa"/>
            <w:shd w:val="clear" w:color="auto" w:fill="F2F2F2" w:themeFill="background1" w:themeFillShade="F2"/>
            <w:textDirection w:val="btLr"/>
          </w:tcPr>
          <w:p w:rsidR="002C3E3E" w:rsidRPr="002C3E3E" w:rsidRDefault="002C3E3E" w:rsidP="002C3E3E">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2C3E3E" w:rsidRPr="002C3E3E" w:rsidRDefault="002C3E3E" w:rsidP="002C3E3E">
            <w:pPr>
              <w:contextualSpacing/>
              <w:outlineLvl w:val="3"/>
              <w:rPr>
                <w:rFonts w:eastAsia="Georgia" w:cs="Georgia"/>
                <w:b/>
                <w:color w:val="000000"/>
              </w:rPr>
            </w:pPr>
            <w:r w:rsidRPr="002C3E3E">
              <w:rPr>
                <w:rFonts w:eastAsia="Georgia" w:cs="Georgia"/>
                <w:b/>
                <w:color w:val="000000"/>
              </w:rPr>
              <w:t>Guided Practice:</w:t>
            </w:r>
            <w:r w:rsidR="00B405C2">
              <w:rPr>
                <w:rFonts w:eastAsia="Georgia" w:cs="Georgia"/>
                <w:b/>
                <w:color w:val="000000"/>
              </w:rPr>
              <w:t xml:space="preserve">  (3-5 min.)</w:t>
            </w:r>
          </w:p>
          <w:p w:rsidR="00822E4D" w:rsidRPr="00822E4D" w:rsidRDefault="00822E4D" w:rsidP="00822E4D">
            <w:pPr>
              <w:rPr>
                <w:rFonts w:eastAsia="Times New Roman" w:cs="Times New Roman"/>
                <w:color w:val="000000"/>
              </w:rPr>
            </w:pPr>
            <w:r w:rsidRPr="00822E4D">
              <w:rPr>
                <w:rFonts w:eastAsia="Times New Roman" w:cs="Times New Roman"/>
                <w:color w:val="000000"/>
              </w:rPr>
              <w:t>Discuss with a partner or group the following questions:</w:t>
            </w:r>
          </w:p>
          <w:p w:rsidR="00822E4D" w:rsidRPr="00822E4D" w:rsidRDefault="00822E4D" w:rsidP="00822E4D">
            <w:pPr>
              <w:rPr>
                <w:rFonts w:eastAsia="Times New Roman" w:cs="Times New Roman"/>
                <w:color w:val="000000"/>
              </w:rPr>
            </w:pPr>
            <w:r w:rsidRPr="00822E4D">
              <w:rPr>
                <w:rFonts w:eastAsia="Times New Roman" w:cs="Times New Roman"/>
                <w:color w:val="000000"/>
              </w:rPr>
              <w:t>1.</w:t>
            </w:r>
            <w:r w:rsidRPr="00822E4D">
              <w:rPr>
                <w:rFonts w:eastAsia="Times New Roman" w:cs="Times New Roman"/>
                <w:color w:val="000000"/>
              </w:rPr>
              <w:tab/>
              <w:t>Who were the suspects in the story?  Detectives?</w:t>
            </w:r>
          </w:p>
          <w:p w:rsidR="00822E4D" w:rsidRPr="00822E4D" w:rsidRDefault="00822E4D" w:rsidP="00822E4D">
            <w:pPr>
              <w:rPr>
                <w:rFonts w:eastAsia="Times New Roman" w:cs="Times New Roman"/>
                <w:color w:val="000000"/>
              </w:rPr>
            </w:pPr>
            <w:r w:rsidRPr="00822E4D">
              <w:rPr>
                <w:rFonts w:eastAsia="Times New Roman" w:cs="Times New Roman"/>
                <w:color w:val="000000"/>
              </w:rPr>
              <w:t>2.</w:t>
            </w:r>
            <w:r w:rsidRPr="00822E4D">
              <w:rPr>
                <w:rFonts w:eastAsia="Times New Roman" w:cs="Times New Roman"/>
                <w:color w:val="000000"/>
              </w:rPr>
              <w:tab/>
              <w:t>What was the setting of the story?</w:t>
            </w:r>
          </w:p>
          <w:p w:rsidR="00822E4D" w:rsidRPr="00822E4D" w:rsidRDefault="00822E4D" w:rsidP="00822E4D">
            <w:pPr>
              <w:rPr>
                <w:rFonts w:eastAsia="Times New Roman" w:cs="Times New Roman"/>
                <w:color w:val="000000"/>
              </w:rPr>
            </w:pPr>
            <w:r w:rsidRPr="00822E4D">
              <w:rPr>
                <w:rFonts w:eastAsia="Times New Roman" w:cs="Times New Roman"/>
                <w:color w:val="000000"/>
              </w:rPr>
              <w:t>3.</w:t>
            </w:r>
            <w:r w:rsidRPr="00822E4D">
              <w:rPr>
                <w:rFonts w:eastAsia="Times New Roman" w:cs="Times New Roman"/>
                <w:color w:val="000000"/>
              </w:rPr>
              <w:tab/>
              <w:t>What are some of the clues that occurred in the story?</w:t>
            </w:r>
          </w:p>
          <w:p w:rsidR="00822E4D" w:rsidRPr="00822E4D" w:rsidRDefault="00822E4D" w:rsidP="00822E4D">
            <w:pPr>
              <w:rPr>
                <w:rFonts w:eastAsia="Times New Roman" w:cs="Times New Roman"/>
                <w:color w:val="000000"/>
              </w:rPr>
            </w:pPr>
            <w:r w:rsidRPr="00822E4D">
              <w:rPr>
                <w:rFonts w:eastAsia="Times New Roman" w:cs="Times New Roman"/>
                <w:color w:val="000000"/>
              </w:rPr>
              <w:t>4.</w:t>
            </w:r>
            <w:r w:rsidRPr="00822E4D">
              <w:rPr>
                <w:rFonts w:eastAsia="Times New Roman" w:cs="Times New Roman"/>
                <w:color w:val="000000"/>
              </w:rPr>
              <w:tab/>
              <w:t>Which character discovered the clue?</w:t>
            </w:r>
          </w:p>
          <w:p w:rsidR="00822E4D" w:rsidRPr="00822E4D" w:rsidRDefault="00822E4D" w:rsidP="00822E4D">
            <w:pPr>
              <w:rPr>
                <w:rFonts w:eastAsia="Times New Roman" w:cs="Times New Roman"/>
                <w:color w:val="000000"/>
              </w:rPr>
            </w:pPr>
            <w:r w:rsidRPr="00822E4D">
              <w:rPr>
                <w:rFonts w:eastAsia="Times New Roman" w:cs="Times New Roman"/>
                <w:color w:val="000000"/>
              </w:rPr>
              <w:t>5.</w:t>
            </w:r>
            <w:r w:rsidRPr="00822E4D">
              <w:rPr>
                <w:rFonts w:eastAsia="Times New Roman" w:cs="Times New Roman"/>
                <w:color w:val="000000"/>
              </w:rPr>
              <w:tab/>
              <w:t>Did the story have a red herring?</w:t>
            </w:r>
          </w:p>
          <w:p w:rsidR="00822E4D" w:rsidRPr="00822E4D" w:rsidRDefault="00822E4D" w:rsidP="00822E4D">
            <w:pPr>
              <w:rPr>
                <w:rFonts w:eastAsia="Times New Roman" w:cs="Times New Roman"/>
                <w:color w:val="000000"/>
              </w:rPr>
            </w:pPr>
            <w:r w:rsidRPr="00822E4D">
              <w:rPr>
                <w:rFonts w:eastAsia="Times New Roman" w:cs="Times New Roman"/>
                <w:color w:val="000000"/>
              </w:rPr>
              <w:t>6.</w:t>
            </w:r>
            <w:r w:rsidRPr="00822E4D">
              <w:rPr>
                <w:rFonts w:eastAsia="Times New Roman" w:cs="Times New Roman"/>
                <w:color w:val="000000"/>
              </w:rPr>
              <w:tab/>
              <w:t>How did the mystery get resolved?</w:t>
            </w:r>
          </w:p>
          <w:p w:rsidR="002C3E3E" w:rsidRPr="002C3E3E" w:rsidRDefault="00822E4D" w:rsidP="002C3E3E">
            <w:pPr>
              <w:rPr>
                <w:rFonts w:eastAsia="Times New Roman" w:cs="Times New Roman"/>
                <w:color w:val="000000"/>
              </w:rPr>
            </w:pPr>
            <w:r w:rsidRPr="00822E4D">
              <w:rPr>
                <w:rFonts w:eastAsia="Times New Roman" w:cs="Times New Roman"/>
                <w:color w:val="000000"/>
              </w:rPr>
              <w:t>7.</w:t>
            </w:r>
            <w:r w:rsidRPr="00822E4D">
              <w:rPr>
                <w:rFonts w:eastAsia="Times New Roman" w:cs="Times New Roman"/>
                <w:color w:val="000000"/>
              </w:rPr>
              <w:tab/>
              <w:t>What evidence helped solve the mystery?</w:t>
            </w:r>
          </w:p>
        </w:tc>
      </w:tr>
      <w:tr w:rsidR="002C3E3E" w:rsidRPr="002C3E3E" w:rsidTr="00776487">
        <w:trPr>
          <w:cantSplit/>
          <w:trHeight w:val="1134"/>
        </w:trPr>
        <w:tc>
          <w:tcPr>
            <w:tcW w:w="1278" w:type="dxa"/>
            <w:shd w:val="clear" w:color="auto" w:fill="F2F2F2" w:themeFill="background1" w:themeFillShade="F2"/>
            <w:textDirection w:val="btLr"/>
          </w:tcPr>
          <w:p w:rsidR="002C3E3E" w:rsidRPr="002C3E3E" w:rsidRDefault="002C3E3E" w:rsidP="002C3E3E">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2C3E3E" w:rsidRPr="002C3E3E" w:rsidRDefault="00B405C2" w:rsidP="002C3E3E">
            <w:pPr>
              <w:contextualSpacing/>
              <w:rPr>
                <w:rFonts w:eastAsia="Times New Roman" w:cs="Times New Roman"/>
                <w:b/>
                <w:color w:val="000000"/>
              </w:rPr>
            </w:pPr>
            <w:r>
              <w:rPr>
                <w:rFonts w:eastAsia="Georgia" w:cs="Georgia"/>
                <w:b/>
                <w:color w:val="000000"/>
              </w:rPr>
              <w:t>Students will: (20-30 mins.)</w:t>
            </w:r>
          </w:p>
          <w:p w:rsidR="002C3E3E" w:rsidRPr="002C3E3E" w:rsidRDefault="00822E4D" w:rsidP="002C3E3E">
            <w:pPr>
              <w:rPr>
                <w:rFonts w:eastAsia="Times New Roman" w:cs="Times New Roman"/>
                <w:color w:val="000000"/>
              </w:rPr>
            </w:pPr>
            <w:r w:rsidRPr="00822E4D">
              <w:rPr>
                <w:rFonts w:eastAsia="Times New Roman" w:cs="Times New Roman"/>
                <w:color w:val="000000"/>
              </w:rPr>
              <w:t>Independently complete the Detective Case Report handout using the information gathered during the partner discussion.</w:t>
            </w:r>
          </w:p>
        </w:tc>
      </w:tr>
      <w:tr w:rsidR="002C3E3E" w:rsidRPr="002C3E3E" w:rsidTr="00776487">
        <w:trPr>
          <w:cantSplit/>
          <w:trHeight w:val="1134"/>
        </w:trPr>
        <w:tc>
          <w:tcPr>
            <w:tcW w:w="1278" w:type="dxa"/>
            <w:shd w:val="clear" w:color="auto" w:fill="F2F2F2" w:themeFill="background1" w:themeFillShade="F2"/>
            <w:textDirection w:val="btLr"/>
          </w:tcPr>
          <w:p w:rsidR="002C3E3E" w:rsidRPr="002C3E3E" w:rsidRDefault="002C3E3E" w:rsidP="00822E4D">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822E4D" w:rsidRPr="00822E4D" w:rsidRDefault="00822E4D" w:rsidP="00822E4D">
            <w:pPr>
              <w:rPr>
                <w:rFonts w:eastAsia="Times New Roman" w:cs="Times New Roman"/>
                <w:b/>
                <w:i/>
                <w:color w:val="000000"/>
              </w:rPr>
            </w:pPr>
            <w:r w:rsidRPr="00822E4D">
              <w:rPr>
                <w:rFonts w:eastAsia="Times New Roman" w:cs="Times New Roman"/>
                <w:b/>
                <w:i/>
                <w:color w:val="000000"/>
              </w:rPr>
              <w:t xml:space="preserve">ELAGSE4RL4 </w:t>
            </w:r>
            <w:r w:rsidRPr="00822E4D">
              <w:rPr>
                <w:rFonts w:eastAsia="Times New Roman" w:cs="Times New Roman"/>
                <w:color w:val="000000"/>
              </w:rPr>
              <w:t>Determine the meaning of words and phrases as they are used in a text, including those that allude to significant characters found in mythology (e.g., Herculean).</w:t>
            </w:r>
          </w:p>
          <w:p w:rsidR="00822E4D" w:rsidRPr="00822E4D" w:rsidRDefault="00822E4D" w:rsidP="00822E4D">
            <w:pPr>
              <w:rPr>
                <w:rFonts w:eastAsia="Times New Roman" w:cs="Times New Roman"/>
                <w:b/>
                <w:i/>
                <w:color w:val="000000"/>
              </w:rPr>
            </w:pPr>
          </w:p>
          <w:p w:rsidR="00822E4D" w:rsidRPr="00822E4D" w:rsidRDefault="00822E4D" w:rsidP="00822E4D">
            <w:pPr>
              <w:rPr>
                <w:rFonts w:eastAsia="Times New Roman" w:cs="Times New Roman"/>
                <w:b/>
                <w:i/>
                <w:color w:val="000000"/>
              </w:rPr>
            </w:pPr>
            <w:r w:rsidRPr="00822E4D">
              <w:rPr>
                <w:rFonts w:eastAsia="Times New Roman" w:cs="Times New Roman"/>
                <w:b/>
                <w:i/>
                <w:color w:val="000000"/>
              </w:rPr>
              <w:t xml:space="preserve">ELAGSE4RL9 </w:t>
            </w:r>
            <w:r w:rsidRPr="00822E4D">
              <w:rPr>
                <w:rFonts w:eastAsia="Times New Roman" w:cs="Times New Roman"/>
                <w:color w:val="000000"/>
              </w:rPr>
              <w:t>Compare and contrast the treatment of similar themes and topics (e.g., opposition of good and evil) and patterns of events (e.g., the quest) in stories, myths, and traditional literature from different cultures.</w:t>
            </w:r>
          </w:p>
          <w:p w:rsidR="00822E4D" w:rsidRPr="00822E4D" w:rsidRDefault="00822E4D" w:rsidP="00822E4D">
            <w:pPr>
              <w:rPr>
                <w:rFonts w:eastAsia="Times New Roman" w:cs="Times New Roman"/>
                <w:b/>
                <w:i/>
                <w:color w:val="000000"/>
              </w:rPr>
            </w:pPr>
          </w:p>
          <w:p w:rsidR="002C3E3E" w:rsidRPr="002C3E3E" w:rsidRDefault="00822E4D" w:rsidP="00822E4D">
            <w:pPr>
              <w:rPr>
                <w:rFonts w:eastAsia="Times New Roman" w:cs="Times New Roman"/>
                <w:b/>
                <w:i/>
                <w:color w:val="000000"/>
              </w:rPr>
            </w:pPr>
            <w:r w:rsidRPr="00822E4D">
              <w:rPr>
                <w:rFonts w:eastAsia="Times New Roman" w:cs="Times New Roman"/>
                <w:b/>
                <w:i/>
                <w:color w:val="000000"/>
              </w:rPr>
              <w:t xml:space="preserve">ELAGSE4SL1 </w:t>
            </w:r>
            <w:r w:rsidRPr="00822E4D">
              <w:rPr>
                <w:rFonts w:eastAsia="Times New Roman" w:cs="Times New Roman"/>
                <w:color w:val="000000"/>
              </w:rPr>
              <w:t>Engage effectively in a range of collaborative discussions (one-on-one, in groups, and teacher-led) with diverse partners on grade 4 topics and texts, building on others’ ideas and expressing their own clearly.</w:t>
            </w:r>
          </w:p>
          <w:p w:rsidR="002C3E3E" w:rsidRPr="002C3E3E" w:rsidRDefault="002C3E3E" w:rsidP="002C3E3E"/>
        </w:tc>
      </w:tr>
    </w:tbl>
    <w:p w:rsidR="002C3E3E" w:rsidRDefault="002C3E3E"/>
    <w:tbl>
      <w:tblPr>
        <w:tblStyle w:val="TableGrid2"/>
        <w:tblW w:w="0" w:type="auto"/>
        <w:tblLook w:val="04A0" w:firstRow="1" w:lastRow="0" w:firstColumn="1" w:lastColumn="0" w:noHBand="0" w:noVBand="1"/>
      </w:tblPr>
      <w:tblGrid>
        <w:gridCol w:w="1278"/>
        <w:gridCol w:w="9000"/>
      </w:tblGrid>
      <w:tr w:rsidR="002C3E3E" w:rsidRPr="002C3E3E" w:rsidTr="00776487">
        <w:trPr>
          <w:cantSplit/>
          <w:trHeight w:val="1134"/>
        </w:trPr>
        <w:tc>
          <w:tcPr>
            <w:tcW w:w="1278" w:type="dxa"/>
            <w:shd w:val="clear" w:color="auto" w:fill="F2F2F2" w:themeFill="background1" w:themeFillShade="F2"/>
            <w:textDirection w:val="btLr"/>
          </w:tcPr>
          <w:p w:rsidR="002C3E3E" w:rsidRPr="002C3E3E" w:rsidRDefault="00822E4D" w:rsidP="002C3E3E">
            <w:pPr>
              <w:ind w:left="113" w:right="113"/>
              <w:jc w:val="center"/>
              <w:rPr>
                <w:rFonts w:ascii="Segoe Print" w:hAnsi="Segoe Print"/>
                <w:sz w:val="36"/>
                <w:szCs w:val="36"/>
              </w:rPr>
            </w:pPr>
            <w:r w:rsidRPr="00776487">
              <w:rPr>
                <w:rFonts w:ascii="Segoe Print" w:hAnsi="Segoe Print"/>
                <w:sz w:val="36"/>
                <w:szCs w:val="36"/>
              </w:rPr>
              <w:lastRenderedPageBreak/>
              <w:t>Day 5</w:t>
            </w:r>
          </w:p>
        </w:tc>
        <w:tc>
          <w:tcPr>
            <w:tcW w:w="9000" w:type="dxa"/>
            <w:shd w:val="clear" w:color="auto" w:fill="auto"/>
          </w:tcPr>
          <w:p w:rsidR="002C3E3E" w:rsidRPr="002C3E3E" w:rsidRDefault="002C3E3E" w:rsidP="00776487">
            <w:pPr>
              <w:shd w:val="clear" w:color="auto" w:fill="FFFFFF" w:themeFill="background1"/>
            </w:pPr>
            <w:r w:rsidRPr="002C3E3E">
              <w:rPr>
                <w:b/>
              </w:rPr>
              <w:t>Immersi</w:t>
            </w:r>
            <w:r w:rsidR="00822E4D">
              <w:rPr>
                <w:b/>
              </w:rPr>
              <w:t>on Teaching Point #5</w:t>
            </w:r>
            <w:r w:rsidRPr="002C3E3E">
              <w:rPr>
                <w:b/>
              </w:rPr>
              <w:t xml:space="preserve">:  </w:t>
            </w:r>
            <w:r w:rsidR="00776487" w:rsidRPr="00776487">
              <w:t>I can identify the elements in a mystery.</w:t>
            </w:r>
          </w:p>
          <w:p w:rsidR="002C3E3E" w:rsidRPr="002C3E3E" w:rsidRDefault="002C3E3E" w:rsidP="00776487">
            <w:pPr>
              <w:shd w:val="clear" w:color="auto" w:fill="FFFFFF" w:themeFill="background1"/>
            </w:pPr>
          </w:p>
          <w:p w:rsidR="002C3E3E" w:rsidRPr="002C3E3E" w:rsidRDefault="002C3E3E" w:rsidP="00776487">
            <w:pPr>
              <w:shd w:val="clear" w:color="auto" w:fill="FFFFFF" w:themeFill="background1"/>
              <w:outlineLvl w:val="3"/>
              <w:rPr>
                <w:rFonts w:eastAsia="Georgia" w:cs="Georgia"/>
                <w:i/>
                <w:color w:val="000000"/>
                <w:u w:val="single"/>
              </w:rPr>
            </w:pPr>
            <w:r w:rsidRPr="002C3E3E">
              <w:rPr>
                <w:rFonts w:eastAsia="Georgia" w:cs="Georgia"/>
                <w:i/>
                <w:color w:val="000000"/>
              </w:rPr>
              <w:t xml:space="preserve">Mentor Text(s):  </w:t>
            </w:r>
            <w:r w:rsidR="00776487" w:rsidRPr="00776487">
              <w:rPr>
                <w:rFonts w:eastAsia="Georgia" w:cs="Georgia"/>
                <w:i/>
                <w:color w:val="000000"/>
                <w:u w:val="single"/>
              </w:rPr>
              <w:t>Nate the Great and the Stolen Base</w:t>
            </w:r>
          </w:p>
          <w:p w:rsidR="002C3E3E" w:rsidRPr="002C3E3E" w:rsidRDefault="002C3E3E" w:rsidP="00776487">
            <w:pPr>
              <w:shd w:val="clear" w:color="auto" w:fill="FFFFFF" w:themeFill="background1"/>
              <w:outlineLvl w:val="3"/>
              <w:rPr>
                <w:rFonts w:eastAsia="Georgia" w:cs="Georgia"/>
                <w:i/>
                <w:color w:val="000000"/>
              </w:rPr>
            </w:pPr>
          </w:p>
          <w:p w:rsidR="002C3E3E" w:rsidRPr="002C3E3E" w:rsidRDefault="002C3E3E" w:rsidP="00776487">
            <w:pPr>
              <w:shd w:val="clear" w:color="auto" w:fill="FFFFFF" w:themeFill="background1"/>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r w:rsidR="00776487" w:rsidRPr="00776487">
              <w:rPr>
                <w:rFonts w:eastAsia="Times New Roman" w:cs="Times New Roman"/>
                <w:i/>
                <w:color w:val="000000"/>
              </w:rPr>
              <w:t>List of Nate the Great Titles (projected onto screen)</w:t>
            </w:r>
          </w:p>
          <w:p w:rsidR="002C3E3E" w:rsidRPr="002C3E3E" w:rsidRDefault="002C3E3E" w:rsidP="00776487">
            <w:pPr>
              <w:shd w:val="clear" w:color="auto" w:fill="FFFFFF" w:themeFill="background1"/>
              <w:rPr>
                <w:rFonts w:eastAsia="Times New Roman" w:cs="Times New Roman"/>
                <w:i/>
                <w:color w:val="0000FF" w:themeColor="hyperlink"/>
                <w:u w:val="single"/>
              </w:rPr>
            </w:pPr>
          </w:p>
          <w:p w:rsidR="002C3E3E" w:rsidRDefault="002C3E3E" w:rsidP="00776487">
            <w:pPr>
              <w:shd w:val="clear" w:color="auto" w:fill="FFFFFF" w:themeFill="background1"/>
              <w:rPr>
                <w:rFonts w:eastAsia="Times New Roman" w:cs="Times New Roman"/>
                <w:i/>
                <w:color w:val="000000"/>
              </w:rPr>
            </w:pPr>
            <w:r w:rsidRPr="002C3E3E">
              <w:rPr>
                <w:rFonts w:eastAsia="Times New Roman" w:cs="Times New Roman"/>
                <w:i/>
                <w:color w:val="000000"/>
              </w:rPr>
              <w:t xml:space="preserve">Anchor Chart:  </w:t>
            </w:r>
            <w:hyperlink r:id="rId19" w:history="1">
              <w:r w:rsidR="00776487" w:rsidRPr="00D56AE7">
                <w:rPr>
                  <w:rStyle w:val="Hyperlink"/>
                  <w:rFonts w:eastAsia="Times New Roman" w:cs="Times New Roman"/>
                  <w:i/>
                </w:rPr>
                <w:t>https://www.pinterest.com/explore/prediction-anchor-chart/</w:t>
              </w:r>
            </w:hyperlink>
            <w:r w:rsidR="00776487">
              <w:rPr>
                <w:rFonts w:eastAsia="Times New Roman" w:cs="Times New Roman"/>
                <w:i/>
                <w:color w:val="000000"/>
              </w:rPr>
              <w:t xml:space="preserve"> </w:t>
            </w:r>
          </w:p>
          <w:p w:rsidR="002C3E3E" w:rsidRPr="002C3E3E" w:rsidRDefault="00776487" w:rsidP="002C3E3E">
            <w:pPr>
              <w:rPr>
                <w:rFonts w:eastAsia="Times New Roman" w:cs="Times New Roman"/>
                <w:i/>
                <w:color w:val="000000"/>
              </w:rPr>
            </w:pPr>
            <w:r>
              <w:rPr>
                <w:rFonts w:eastAsia="Times New Roman" w:cs="Times New Roman"/>
                <w:i/>
                <w:noProof/>
                <w:color w:val="000000"/>
              </w:rPr>
              <w:drawing>
                <wp:inline distT="0" distB="0" distL="0" distR="0" wp14:anchorId="4D30ED68" wp14:editId="69109342">
                  <wp:extent cx="1575417" cy="1579419"/>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9186" cy="1583197"/>
                          </a:xfrm>
                          <a:prstGeom prst="rect">
                            <a:avLst/>
                          </a:prstGeom>
                          <a:noFill/>
                        </pic:spPr>
                      </pic:pic>
                    </a:graphicData>
                  </a:graphic>
                </wp:inline>
              </w:drawing>
            </w:r>
          </w:p>
        </w:tc>
      </w:tr>
      <w:tr w:rsidR="002C3E3E" w:rsidRPr="002C3E3E" w:rsidTr="00776487">
        <w:trPr>
          <w:cantSplit/>
          <w:trHeight w:val="1134"/>
        </w:trPr>
        <w:tc>
          <w:tcPr>
            <w:tcW w:w="1278" w:type="dxa"/>
            <w:shd w:val="clear" w:color="auto" w:fill="F2F2F2" w:themeFill="background1" w:themeFillShade="F2"/>
            <w:textDirection w:val="btLr"/>
          </w:tcPr>
          <w:p w:rsidR="002C3E3E" w:rsidRPr="002C3E3E" w:rsidRDefault="002C3E3E" w:rsidP="002C3E3E">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2C3E3E" w:rsidRPr="002C3E3E" w:rsidRDefault="002C3E3E" w:rsidP="002C3E3E">
            <w:pPr>
              <w:contextualSpacing/>
              <w:outlineLvl w:val="3"/>
              <w:rPr>
                <w:rFonts w:eastAsia="Georgia" w:cs="Georgia"/>
                <w:b/>
                <w:color w:val="000000"/>
              </w:rPr>
            </w:pPr>
            <w:r w:rsidRPr="002C3E3E">
              <w:rPr>
                <w:rFonts w:eastAsia="Georgia" w:cs="Georgia"/>
                <w:b/>
                <w:color w:val="000000"/>
              </w:rPr>
              <w:t xml:space="preserve">Review:  (1 min.) </w:t>
            </w:r>
          </w:p>
          <w:p w:rsidR="002C3E3E" w:rsidRPr="002C3E3E" w:rsidRDefault="00776487" w:rsidP="002C3E3E">
            <w:pPr>
              <w:contextualSpacing/>
              <w:outlineLvl w:val="3"/>
              <w:rPr>
                <w:rFonts w:eastAsia="Georgia" w:cs="Georgia"/>
                <w:color w:val="000000"/>
              </w:rPr>
            </w:pPr>
            <w:r w:rsidRPr="00776487">
              <w:rPr>
                <w:rFonts w:eastAsia="Georgia" w:cs="Georgia"/>
                <w:color w:val="000000"/>
              </w:rPr>
              <w:t>We have explored the elements that writers use when writing a mystery and the specific vocabulary that good mystery writer’s use.  We have also talked about the purpose that writers use for writing mysteries.  Today we will read a book from a series of mysteries.</w:t>
            </w:r>
          </w:p>
          <w:p w:rsidR="002C3E3E" w:rsidRPr="002C3E3E" w:rsidRDefault="002C3E3E" w:rsidP="002C3E3E">
            <w:pPr>
              <w:outlineLvl w:val="3"/>
              <w:rPr>
                <w:rFonts w:eastAsia="Times New Roman" w:cs="Times New Roman"/>
                <w:i/>
                <w:color w:val="000000"/>
              </w:rPr>
            </w:pPr>
          </w:p>
          <w:p w:rsidR="002C3E3E" w:rsidRPr="002C3E3E" w:rsidRDefault="00B405C2" w:rsidP="002C3E3E">
            <w:pPr>
              <w:contextualSpacing/>
              <w:outlineLvl w:val="3"/>
              <w:rPr>
                <w:rFonts w:eastAsia="Georgia" w:cs="Georgia"/>
                <w:b/>
                <w:color w:val="000000"/>
              </w:rPr>
            </w:pPr>
            <w:r>
              <w:rPr>
                <w:rFonts w:eastAsia="Georgia" w:cs="Georgia"/>
                <w:b/>
                <w:color w:val="000000"/>
              </w:rPr>
              <w:t>Demonstrate/Model: (5-7 min.)</w:t>
            </w:r>
            <w:r w:rsidR="002C3E3E" w:rsidRPr="002C3E3E">
              <w:rPr>
                <w:rFonts w:eastAsia="Georgia" w:cs="Georgia"/>
                <w:b/>
                <w:color w:val="000000"/>
              </w:rPr>
              <w:t xml:space="preserve">  </w:t>
            </w:r>
          </w:p>
          <w:p w:rsidR="002C3E3E" w:rsidRPr="002C3E3E" w:rsidRDefault="00776487" w:rsidP="002C3E3E">
            <w:pPr>
              <w:rPr>
                <w:rFonts w:eastAsia="Times New Roman" w:cs="Times New Roman"/>
                <w:color w:val="000000"/>
              </w:rPr>
            </w:pPr>
            <w:r w:rsidRPr="00776487">
              <w:rPr>
                <w:rFonts w:eastAsia="Times New Roman" w:cs="Times New Roman"/>
                <w:color w:val="000000"/>
              </w:rPr>
              <w:t>Read the book aloud.  Discuss why the author writes mysteries and chose this genre for her series.  Provide the students with a list of Nate the Great titles.  Teacher chooses one title and writes three sentences predicting the story based on the title.</w:t>
            </w:r>
          </w:p>
        </w:tc>
      </w:tr>
      <w:tr w:rsidR="002C3E3E" w:rsidRPr="002C3E3E" w:rsidTr="00776487">
        <w:trPr>
          <w:cantSplit/>
          <w:trHeight w:val="1134"/>
        </w:trPr>
        <w:tc>
          <w:tcPr>
            <w:tcW w:w="1278" w:type="dxa"/>
            <w:shd w:val="clear" w:color="auto" w:fill="F2F2F2" w:themeFill="background1" w:themeFillShade="F2"/>
            <w:textDirection w:val="btLr"/>
          </w:tcPr>
          <w:p w:rsidR="002C3E3E" w:rsidRPr="002C3E3E" w:rsidRDefault="002C3E3E" w:rsidP="002C3E3E">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2C3E3E" w:rsidRPr="002C3E3E" w:rsidRDefault="002C3E3E" w:rsidP="002C3E3E">
            <w:pPr>
              <w:contextualSpacing/>
              <w:outlineLvl w:val="3"/>
              <w:rPr>
                <w:rFonts w:eastAsia="Georgia" w:cs="Georgia"/>
                <w:b/>
                <w:color w:val="000000"/>
              </w:rPr>
            </w:pPr>
            <w:r w:rsidRPr="002C3E3E">
              <w:rPr>
                <w:rFonts w:eastAsia="Georgia" w:cs="Georgia"/>
                <w:b/>
                <w:color w:val="000000"/>
              </w:rPr>
              <w:t>Guided Practice:</w:t>
            </w:r>
            <w:r w:rsidR="00B405C2">
              <w:rPr>
                <w:rFonts w:eastAsia="Georgia" w:cs="Georgia"/>
                <w:b/>
                <w:color w:val="000000"/>
              </w:rPr>
              <w:t xml:space="preserve"> (3-5 min.)</w:t>
            </w:r>
          </w:p>
          <w:p w:rsidR="002C3E3E" w:rsidRPr="002C3E3E" w:rsidRDefault="00776487" w:rsidP="002C3E3E">
            <w:pPr>
              <w:rPr>
                <w:rFonts w:eastAsia="Times New Roman" w:cs="Times New Roman"/>
                <w:color w:val="000000"/>
              </w:rPr>
            </w:pPr>
            <w:r w:rsidRPr="00776487">
              <w:rPr>
                <w:rFonts w:eastAsia="Times New Roman" w:cs="Times New Roman"/>
                <w:color w:val="000000"/>
              </w:rPr>
              <w:t>With a partner choose a title from the list and discuss your prediction, justify your prediction using clues from the title.</w:t>
            </w:r>
          </w:p>
        </w:tc>
      </w:tr>
      <w:tr w:rsidR="002C3E3E" w:rsidRPr="002C3E3E" w:rsidTr="00776487">
        <w:trPr>
          <w:cantSplit/>
          <w:trHeight w:val="1134"/>
        </w:trPr>
        <w:tc>
          <w:tcPr>
            <w:tcW w:w="1278" w:type="dxa"/>
            <w:shd w:val="clear" w:color="auto" w:fill="F2F2F2" w:themeFill="background1" w:themeFillShade="F2"/>
            <w:textDirection w:val="btLr"/>
          </w:tcPr>
          <w:p w:rsidR="002C3E3E" w:rsidRPr="002C3E3E" w:rsidRDefault="002C3E3E" w:rsidP="002C3E3E">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2C3E3E" w:rsidRPr="002C3E3E" w:rsidRDefault="00B405C2" w:rsidP="002C3E3E">
            <w:pPr>
              <w:contextualSpacing/>
              <w:rPr>
                <w:rFonts w:eastAsia="Times New Roman" w:cs="Times New Roman"/>
                <w:b/>
                <w:color w:val="000000"/>
              </w:rPr>
            </w:pPr>
            <w:r>
              <w:rPr>
                <w:rFonts w:eastAsia="Georgia" w:cs="Georgia"/>
                <w:b/>
                <w:color w:val="000000"/>
              </w:rPr>
              <w:t>Students will: (20-30 min.)</w:t>
            </w:r>
          </w:p>
          <w:p w:rsidR="002C3E3E" w:rsidRPr="002C3E3E" w:rsidRDefault="00776487" w:rsidP="002C3E3E">
            <w:pPr>
              <w:rPr>
                <w:rFonts w:eastAsia="Times New Roman" w:cs="Times New Roman"/>
                <w:color w:val="000000"/>
              </w:rPr>
            </w:pPr>
            <w:r w:rsidRPr="00776487">
              <w:rPr>
                <w:rFonts w:eastAsia="Times New Roman" w:cs="Times New Roman"/>
                <w:color w:val="000000"/>
              </w:rPr>
              <w:t>Write three to five sentences independently after choosing one title from the list.</w:t>
            </w:r>
          </w:p>
          <w:p w:rsidR="002C3E3E" w:rsidRPr="002C3E3E" w:rsidRDefault="002C3E3E" w:rsidP="002C3E3E"/>
        </w:tc>
      </w:tr>
      <w:tr w:rsidR="002C3E3E" w:rsidRPr="002C3E3E" w:rsidTr="00776487">
        <w:trPr>
          <w:cantSplit/>
          <w:trHeight w:val="1134"/>
        </w:trPr>
        <w:tc>
          <w:tcPr>
            <w:tcW w:w="1278" w:type="dxa"/>
            <w:shd w:val="clear" w:color="auto" w:fill="F2F2F2" w:themeFill="background1" w:themeFillShade="F2"/>
            <w:textDirection w:val="btLr"/>
          </w:tcPr>
          <w:p w:rsidR="002C3E3E" w:rsidRPr="002C3E3E" w:rsidRDefault="002C3E3E" w:rsidP="00776487">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776487" w:rsidRPr="00776487" w:rsidRDefault="00776487" w:rsidP="00776487">
            <w:pPr>
              <w:rPr>
                <w:rFonts w:eastAsia="Times New Roman" w:cs="Times New Roman"/>
                <w:b/>
                <w:i/>
                <w:color w:val="000000"/>
              </w:rPr>
            </w:pPr>
            <w:r w:rsidRPr="00776487">
              <w:rPr>
                <w:rFonts w:eastAsia="Times New Roman" w:cs="Times New Roman"/>
                <w:b/>
                <w:i/>
                <w:color w:val="000000"/>
              </w:rPr>
              <w:t xml:space="preserve">ELAGSE4RL4 </w:t>
            </w:r>
            <w:r w:rsidRPr="00776487">
              <w:rPr>
                <w:rFonts w:eastAsia="Times New Roman" w:cs="Times New Roman"/>
                <w:color w:val="000000"/>
              </w:rPr>
              <w:t>Determine the meaning of words and phrases as they are used in a text, including those that allude to significant characters found in mythology (e.g., Herculean).</w:t>
            </w:r>
          </w:p>
          <w:p w:rsidR="00776487" w:rsidRPr="00776487" w:rsidRDefault="00776487" w:rsidP="00776487">
            <w:pPr>
              <w:rPr>
                <w:rFonts w:eastAsia="Times New Roman" w:cs="Times New Roman"/>
                <w:b/>
                <w:i/>
                <w:color w:val="000000"/>
              </w:rPr>
            </w:pPr>
          </w:p>
          <w:p w:rsidR="00776487" w:rsidRPr="00776487" w:rsidRDefault="00776487" w:rsidP="00776487">
            <w:pPr>
              <w:rPr>
                <w:rFonts w:eastAsia="Times New Roman" w:cs="Times New Roman"/>
                <w:b/>
                <w:i/>
                <w:color w:val="000000"/>
              </w:rPr>
            </w:pPr>
            <w:r w:rsidRPr="00776487">
              <w:rPr>
                <w:rFonts w:eastAsia="Times New Roman" w:cs="Times New Roman"/>
                <w:b/>
                <w:i/>
                <w:color w:val="000000"/>
              </w:rPr>
              <w:t xml:space="preserve">ELAGSE4RL9 </w:t>
            </w:r>
            <w:r w:rsidRPr="00776487">
              <w:rPr>
                <w:rFonts w:eastAsia="Times New Roman" w:cs="Times New Roman"/>
                <w:color w:val="000000"/>
              </w:rPr>
              <w:t>Compare and contrast the treatment of similar themes and topics (e.g., opposition of good and evil) and patterns of events (e.g., the quest) in stories, myths, and traditional literature from different cultures.</w:t>
            </w:r>
          </w:p>
          <w:p w:rsidR="00776487" w:rsidRPr="00776487" w:rsidRDefault="00776487" w:rsidP="00776487">
            <w:pPr>
              <w:rPr>
                <w:rFonts w:eastAsia="Times New Roman" w:cs="Times New Roman"/>
                <w:b/>
                <w:i/>
                <w:color w:val="000000"/>
              </w:rPr>
            </w:pPr>
          </w:p>
          <w:p w:rsidR="002C3E3E" w:rsidRPr="002C3E3E" w:rsidRDefault="00776487" w:rsidP="00776487">
            <w:pPr>
              <w:rPr>
                <w:rFonts w:eastAsia="Times New Roman" w:cs="Times New Roman"/>
                <w:b/>
                <w:i/>
                <w:color w:val="000000"/>
              </w:rPr>
            </w:pPr>
            <w:r w:rsidRPr="00776487">
              <w:rPr>
                <w:rFonts w:eastAsia="Times New Roman" w:cs="Times New Roman"/>
                <w:b/>
                <w:i/>
                <w:color w:val="000000"/>
              </w:rPr>
              <w:t xml:space="preserve">ELAGSE4SL1 </w:t>
            </w:r>
            <w:r w:rsidRPr="00776487">
              <w:rPr>
                <w:rFonts w:eastAsia="Times New Roman" w:cs="Times New Roman"/>
                <w:color w:val="000000"/>
              </w:rPr>
              <w:t>Engage effectively in a range of collaborative discussions (one-on-one, in groups, and teacher-led) with diverse partners on grade 4 topics and texts, building on others’ ideas and expressing their own clearly.</w:t>
            </w:r>
          </w:p>
          <w:p w:rsidR="002C3E3E" w:rsidRPr="002C3E3E" w:rsidRDefault="002C3E3E" w:rsidP="002C3E3E"/>
        </w:tc>
      </w:tr>
    </w:tbl>
    <w:p w:rsidR="002C3E3E" w:rsidRDefault="002C3E3E"/>
    <w:tbl>
      <w:tblPr>
        <w:tblStyle w:val="TableGrid3"/>
        <w:tblW w:w="0" w:type="auto"/>
        <w:tblLook w:val="04A0" w:firstRow="1" w:lastRow="0" w:firstColumn="1" w:lastColumn="0" w:noHBand="0" w:noVBand="1"/>
      </w:tblPr>
      <w:tblGrid>
        <w:gridCol w:w="1278"/>
        <w:gridCol w:w="9000"/>
      </w:tblGrid>
      <w:tr w:rsidR="002C3E3E" w:rsidRPr="002C3E3E" w:rsidTr="00F94C7B">
        <w:trPr>
          <w:cantSplit/>
          <w:trHeight w:val="1134"/>
        </w:trPr>
        <w:tc>
          <w:tcPr>
            <w:tcW w:w="1278" w:type="dxa"/>
            <w:shd w:val="clear" w:color="auto" w:fill="F2F2F2" w:themeFill="background1" w:themeFillShade="F2"/>
            <w:textDirection w:val="btLr"/>
          </w:tcPr>
          <w:p w:rsidR="002C3E3E" w:rsidRPr="002C3E3E" w:rsidRDefault="00776487" w:rsidP="002C3E3E">
            <w:pPr>
              <w:ind w:left="113" w:right="113"/>
              <w:jc w:val="center"/>
              <w:rPr>
                <w:rFonts w:ascii="Segoe Print" w:hAnsi="Segoe Print"/>
                <w:sz w:val="36"/>
                <w:szCs w:val="36"/>
              </w:rPr>
            </w:pPr>
            <w:r w:rsidRPr="00F94C7B">
              <w:rPr>
                <w:rFonts w:ascii="Segoe Print" w:hAnsi="Segoe Print"/>
                <w:sz w:val="36"/>
                <w:szCs w:val="36"/>
              </w:rPr>
              <w:lastRenderedPageBreak/>
              <w:t>Day 6</w:t>
            </w:r>
          </w:p>
        </w:tc>
        <w:tc>
          <w:tcPr>
            <w:tcW w:w="9000" w:type="dxa"/>
          </w:tcPr>
          <w:p w:rsidR="002C3E3E" w:rsidRPr="002C3E3E" w:rsidRDefault="00776487" w:rsidP="002C3E3E">
            <w:r w:rsidRPr="00F94C7B">
              <w:rPr>
                <w:b/>
              </w:rPr>
              <w:t>Generating Ideas Teaching Point #1:</w:t>
            </w:r>
            <w:r w:rsidRPr="00776487">
              <w:t xml:space="preserve"> I can write a mystery about stolen property.</w:t>
            </w:r>
          </w:p>
          <w:p w:rsidR="002C3E3E" w:rsidRPr="002C3E3E" w:rsidRDefault="002C3E3E" w:rsidP="002C3E3E"/>
          <w:p w:rsidR="002C3E3E" w:rsidRPr="002C3E3E" w:rsidRDefault="002C3E3E" w:rsidP="002C3E3E">
            <w:pPr>
              <w:outlineLvl w:val="3"/>
              <w:rPr>
                <w:rFonts w:eastAsia="Georgia" w:cs="Georgia"/>
                <w:i/>
                <w:color w:val="000000"/>
                <w:u w:val="single"/>
              </w:rPr>
            </w:pPr>
            <w:r w:rsidRPr="002C3E3E">
              <w:rPr>
                <w:rFonts w:eastAsia="Georgia" w:cs="Georgia"/>
                <w:i/>
                <w:color w:val="000000"/>
              </w:rPr>
              <w:t xml:space="preserve">Mentor Text(s):  </w:t>
            </w:r>
            <w:r w:rsidR="00776487" w:rsidRPr="00776487">
              <w:rPr>
                <w:rFonts w:eastAsia="Georgia" w:cs="Georgia"/>
                <w:i/>
                <w:color w:val="000000"/>
                <w:u w:val="single"/>
              </w:rPr>
              <w:t>Nate the Great and the Stolen Base</w:t>
            </w:r>
          </w:p>
          <w:p w:rsidR="002C3E3E" w:rsidRPr="002C3E3E" w:rsidRDefault="002C3E3E" w:rsidP="002C3E3E">
            <w:pPr>
              <w:outlineLvl w:val="3"/>
              <w:rPr>
                <w:rFonts w:eastAsia="Georgia" w:cs="Georgia"/>
                <w:i/>
                <w:color w:val="000000"/>
              </w:rPr>
            </w:pPr>
          </w:p>
          <w:p w:rsidR="002C3E3E" w:rsidRPr="002C3E3E" w:rsidRDefault="002C3E3E" w:rsidP="002C3E3E">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r w:rsidR="00776487">
              <w:rPr>
                <w:rFonts w:eastAsia="Times New Roman" w:cs="Times New Roman"/>
                <w:i/>
                <w:color w:val="000000"/>
              </w:rPr>
              <w:t>NONE</w:t>
            </w:r>
          </w:p>
          <w:p w:rsidR="002C3E3E" w:rsidRPr="002C3E3E" w:rsidRDefault="002C3E3E" w:rsidP="002C3E3E">
            <w:pPr>
              <w:rPr>
                <w:rFonts w:eastAsia="Times New Roman" w:cs="Times New Roman"/>
                <w:i/>
                <w:color w:val="0000FF" w:themeColor="hyperlink"/>
                <w:u w:val="single"/>
              </w:rPr>
            </w:pPr>
          </w:p>
          <w:p w:rsidR="002C3E3E" w:rsidRPr="002C3E3E" w:rsidRDefault="002C3E3E" w:rsidP="002C3E3E">
            <w:pPr>
              <w:rPr>
                <w:rFonts w:eastAsia="Times New Roman" w:cs="Times New Roman"/>
                <w:i/>
                <w:color w:val="000000"/>
              </w:rPr>
            </w:pPr>
            <w:r w:rsidRPr="002C3E3E">
              <w:rPr>
                <w:rFonts w:eastAsia="Times New Roman" w:cs="Times New Roman"/>
                <w:i/>
                <w:color w:val="000000"/>
              </w:rPr>
              <w:t xml:space="preserve">Anchor Chart:  </w:t>
            </w:r>
            <w:hyperlink r:id="rId21" w:history="1">
              <w:r w:rsidR="00776487" w:rsidRPr="00D56AE7">
                <w:rPr>
                  <w:rStyle w:val="Hyperlink"/>
                  <w:rFonts w:eastAsia="Times New Roman" w:cs="Times New Roman"/>
                  <w:i/>
                </w:rPr>
                <w:t>https://www.pinterest.com/pin/365284219751768973/</w:t>
              </w:r>
            </w:hyperlink>
            <w:r w:rsidR="00776487">
              <w:rPr>
                <w:rFonts w:eastAsia="Times New Roman" w:cs="Times New Roman"/>
                <w:i/>
                <w:color w:val="000000"/>
              </w:rPr>
              <w:t xml:space="preserve"> </w:t>
            </w:r>
          </w:p>
          <w:p w:rsidR="002C3E3E" w:rsidRPr="002C3E3E" w:rsidRDefault="00776487" w:rsidP="002C3E3E">
            <w:pPr>
              <w:outlineLvl w:val="3"/>
              <w:rPr>
                <w:rFonts w:eastAsia="Times New Roman" w:cs="Times New Roman"/>
                <w:i/>
                <w:color w:val="000000"/>
              </w:rPr>
            </w:pPr>
            <w:r>
              <w:rPr>
                <w:rFonts w:eastAsia="Times New Roman" w:cs="Times New Roman"/>
                <w:i/>
                <w:noProof/>
                <w:color w:val="000000"/>
              </w:rPr>
              <w:drawing>
                <wp:inline distT="0" distB="0" distL="0" distR="0" wp14:anchorId="3BEE3B12" wp14:editId="3D5CF130">
                  <wp:extent cx="2018805" cy="151337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4761" cy="1517837"/>
                          </a:xfrm>
                          <a:prstGeom prst="rect">
                            <a:avLst/>
                          </a:prstGeom>
                          <a:noFill/>
                        </pic:spPr>
                      </pic:pic>
                    </a:graphicData>
                  </a:graphic>
                </wp:inline>
              </w:drawing>
            </w:r>
          </w:p>
          <w:p w:rsidR="002C3E3E" w:rsidRPr="002C3E3E" w:rsidRDefault="002C3E3E" w:rsidP="002C3E3E"/>
        </w:tc>
      </w:tr>
      <w:tr w:rsidR="002C3E3E" w:rsidRPr="002C3E3E" w:rsidTr="00F94C7B">
        <w:trPr>
          <w:cantSplit/>
          <w:trHeight w:val="1134"/>
        </w:trPr>
        <w:tc>
          <w:tcPr>
            <w:tcW w:w="1278" w:type="dxa"/>
            <w:shd w:val="clear" w:color="auto" w:fill="F2F2F2" w:themeFill="background1" w:themeFillShade="F2"/>
            <w:textDirection w:val="btLr"/>
          </w:tcPr>
          <w:p w:rsidR="002C3E3E" w:rsidRPr="002C3E3E" w:rsidRDefault="002C3E3E" w:rsidP="002C3E3E">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2C3E3E" w:rsidRPr="002C3E3E" w:rsidRDefault="002C3E3E" w:rsidP="002C3E3E">
            <w:pPr>
              <w:contextualSpacing/>
              <w:outlineLvl w:val="3"/>
              <w:rPr>
                <w:rFonts w:eastAsia="Georgia" w:cs="Georgia"/>
                <w:b/>
                <w:color w:val="000000"/>
              </w:rPr>
            </w:pPr>
            <w:r w:rsidRPr="002C3E3E">
              <w:rPr>
                <w:rFonts w:eastAsia="Georgia" w:cs="Georgia"/>
                <w:b/>
                <w:color w:val="000000"/>
              </w:rPr>
              <w:t xml:space="preserve">Review:  (1 min.) </w:t>
            </w:r>
          </w:p>
          <w:p w:rsidR="002C3E3E" w:rsidRPr="002C3E3E" w:rsidRDefault="00776487" w:rsidP="002C3E3E">
            <w:pPr>
              <w:contextualSpacing/>
              <w:outlineLvl w:val="3"/>
              <w:rPr>
                <w:rFonts w:eastAsia="Georgia" w:cs="Georgia"/>
                <w:color w:val="000000"/>
              </w:rPr>
            </w:pPr>
            <w:r w:rsidRPr="00776487">
              <w:rPr>
                <w:rFonts w:eastAsia="Georgia" w:cs="Georgia"/>
                <w:color w:val="000000"/>
              </w:rPr>
              <w:t>We have explored the elements that writers use when writing a mystery and the specific vocabulary that good mystery writer’s use.  We have also talked about the purpose that writers use for writing mysteries.  Today we will focus on a common theme used in many mysteries:  stolen property.</w:t>
            </w:r>
          </w:p>
          <w:p w:rsidR="002C3E3E" w:rsidRPr="002C3E3E" w:rsidRDefault="002C3E3E" w:rsidP="002C3E3E">
            <w:pPr>
              <w:outlineLvl w:val="3"/>
              <w:rPr>
                <w:rFonts w:eastAsia="Times New Roman" w:cs="Times New Roman"/>
                <w:i/>
                <w:color w:val="000000"/>
              </w:rPr>
            </w:pPr>
          </w:p>
          <w:p w:rsidR="002C3E3E" w:rsidRPr="002C3E3E" w:rsidRDefault="002C3E3E" w:rsidP="002C3E3E">
            <w:pPr>
              <w:contextualSpacing/>
              <w:outlineLvl w:val="3"/>
              <w:rPr>
                <w:rFonts w:eastAsia="Georgia" w:cs="Georgia"/>
                <w:b/>
                <w:color w:val="000000"/>
              </w:rPr>
            </w:pPr>
            <w:r w:rsidRPr="002C3E3E">
              <w:rPr>
                <w:rFonts w:eastAsia="Georgia" w:cs="Georgia"/>
                <w:b/>
                <w:color w:val="000000"/>
              </w:rPr>
              <w:t>Demonstrate/Model</w:t>
            </w:r>
            <w:r w:rsidR="00B405C2">
              <w:rPr>
                <w:rFonts w:eastAsia="Georgia" w:cs="Georgia"/>
                <w:b/>
                <w:color w:val="000000"/>
              </w:rPr>
              <w:t>:</w:t>
            </w:r>
            <w:r w:rsidRPr="002C3E3E">
              <w:rPr>
                <w:rFonts w:eastAsia="Georgia" w:cs="Georgia"/>
                <w:b/>
                <w:color w:val="000000"/>
              </w:rPr>
              <w:t xml:space="preserve">   </w:t>
            </w:r>
            <w:r w:rsidR="00F94C7B">
              <w:rPr>
                <w:rFonts w:eastAsia="Georgia" w:cs="Georgia"/>
                <w:b/>
                <w:color w:val="000000"/>
              </w:rPr>
              <w:t>(</w:t>
            </w:r>
            <w:r w:rsidR="00776487">
              <w:rPr>
                <w:rFonts w:eastAsia="Georgia" w:cs="Georgia"/>
                <w:b/>
                <w:color w:val="000000"/>
              </w:rPr>
              <w:t>5-7 min.)</w:t>
            </w:r>
          </w:p>
          <w:p w:rsidR="002C3E3E" w:rsidRPr="002C3E3E" w:rsidRDefault="00776487" w:rsidP="002C3E3E">
            <w:pPr>
              <w:rPr>
                <w:rFonts w:eastAsia="Times New Roman" w:cs="Times New Roman"/>
                <w:color w:val="000000"/>
              </w:rPr>
            </w:pPr>
            <w:r w:rsidRPr="00776487">
              <w:rPr>
                <w:rFonts w:eastAsia="Times New Roman" w:cs="Times New Roman"/>
                <w:color w:val="000000"/>
              </w:rPr>
              <w:t>Discuss the mentor text Nate the Great and the Stolen Base and the item that was stolen.  Review the   anchor chart on why criminals commit crimes.  The teacher chooses an item that could be stolen and writes a paragraph about the crime.  Point out that this is the plot of a mystery.</w:t>
            </w:r>
          </w:p>
          <w:p w:rsidR="002C3E3E" w:rsidRPr="002C3E3E" w:rsidRDefault="002C3E3E" w:rsidP="002C3E3E"/>
        </w:tc>
      </w:tr>
      <w:tr w:rsidR="002C3E3E" w:rsidRPr="002C3E3E" w:rsidTr="00F94C7B">
        <w:trPr>
          <w:cantSplit/>
          <w:trHeight w:val="1134"/>
        </w:trPr>
        <w:tc>
          <w:tcPr>
            <w:tcW w:w="1278" w:type="dxa"/>
            <w:shd w:val="clear" w:color="auto" w:fill="F2F2F2" w:themeFill="background1" w:themeFillShade="F2"/>
            <w:textDirection w:val="btLr"/>
          </w:tcPr>
          <w:p w:rsidR="002C3E3E" w:rsidRPr="002C3E3E" w:rsidRDefault="002C3E3E" w:rsidP="002C3E3E">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2C3E3E" w:rsidRPr="002C3E3E" w:rsidRDefault="002C3E3E" w:rsidP="002C3E3E">
            <w:pPr>
              <w:contextualSpacing/>
              <w:outlineLvl w:val="3"/>
              <w:rPr>
                <w:rFonts w:eastAsia="Georgia" w:cs="Georgia"/>
                <w:b/>
                <w:color w:val="000000"/>
              </w:rPr>
            </w:pPr>
            <w:r w:rsidRPr="002C3E3E">
              <w:rPr>
                <w:rFonts w:eastAsia="Georgia" w:cs="Georgia"/>
                <w:b/>
                <w:color w:val="000000"/>
              </w:rPr>
              <w:t>Guided Practice:</w:t>
            </w:r>
            <w:r w:rsidR="00F94C7B">
              <w:rPr>
                <w:rFonts w:eastAsia="Georgia" w:cs="Georgia"/>
                <w:b/>
                <w:color w:val="000000"/>
              </w:rPr>
              <w:t xml:space="preserve"> (3-5 min.)</w:t>
            </w:r>
          </w:p>
          <w:p w:rsidR="002C3E3E" w:rsidRPr="002C3E3E" w:rsidRDefault="00F94C7B" w:rsidP="002C3E3E">
            <w:pPr>
              <w:rPr>
                <w:rFonts w:eastAsia="Times New Roman" w:cs="Times New Roman"/>
                <w:color w:val="000000"/>
              </w:rPr>
            </w:pPr>
            <w:r w:rsidRPr="00F94C7B">
              <w:rPr>
                <w:rFonts w:eastAsia="Times New Roman" w:cs="Times New Roman"/>
                <w:color w:val="000000"/>
              </w:rPr>
              <w:t>Discuss any experience that you have with stolen property with your partner.  Make up a short mystery story about possible stolen property.</w:t>
            </w:r>
          </w:p>
          <w:p w:rsidR="002C3E3E" w:rsidRPr="002C3E3E" w:rsidRDefault="002C3E3E" w:rsidP="002C3E3E"/>
        </w:tc>
      </w:tr>
      <w:tr w:rsidR="002C3E3E" w:rsidRPr="002C3E3E" w:rsidTr="00F94C7B">
        <w:trPr>
          <w:cantSplit/>
          <w:trHeight w:val="1134"/>
        </w:trPr>
        <w:tc>
          <w:tcPr>
            <w:tcW w:w="1278" w:type="dxa"/>
            <w:shd w:val="clear" w:color="auto" w:fill="F2F2F2" w:themeFill="background1" w:themeFillShade="F2"/>
            <w:textDirection w:val="btLr"/>
          </w:tcPr>
          <w:p w:rsidR="002C3E3E" w:rsidRPr="002C3E3E" w:rsidRDefault="002C3E3E" w:rsidP="002C3E3E">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2C3E3E" w:rsidRPr="002C3E3E" w:rsidRDefault="00B405C2" w:rsidP="002C3E3E">
            <w:pPr>
              <w:contextualSpacing/>
              <w:rPr>
                <w:rFonts w:eastAsia="Times New Roman" w:cs="Times New Roman"/>
                <w:b/>
                <w:color w:val="000000"/>
              </w:rPr>
            </w:pPr>
            <w:r>
              <w:rPr>
                <w:rFonts w:eastAsia="Georgia" w:cs="Georgia"/>
                <w:b/>
                <w:color w:val="000000"/>
              </w:rPr>
              <w:t xml:space="preserve">Students will: </w:t>
            </w:r>
            <w:r w:rsidR="00F94C7B">
              <w:rPr>
                <w:rFonts w:eastAsia="Georgia" w:cs="Georgia"/>
                <w:b/>
                <w:color w:val="000000"/>
              </w:rPr>
              <w:t>(20-30 min.)</w:t>
            </w:r>
          </w:p>
          <w:p w:rsidR="002C3E3E" w:rsidRPr="002C3E3E" w:rsidRDefault="00F94C7B" w:rsidP="002C3E3E">
            <w:pPr>
              <w:rPr>
                <w:rFonts w:eastAsia="Times New Roman" w:cs="Times New Roman"/>
                <w:color w:val="000000"/>
              </w:rPr>
            </w:pPr>
            <w:r w:rsidRPr="00F94C7B">
              <w:rPr>
                <w:rFonts w:eastAsia="Times New Roman" w:cs="Times New Roman"/>
                <w:color w:val="000000"/>
              </w:rPr>
              <w:t>Write a paragraph about stolen items. (If student finishes early, then they can write a second paragraph about another stolen item.)</w:t>
            </w:r>
          </w:p>
          <w:p w:rsidR="002C3E3E" w:rsidRPr="002C3E3E" w:rsidRDefault="002C3E3E" w:rsidP="002C3E3E"/>
        </w:tc>
      </w:tr>
      <w:tr w:rsidR="002C3E3E" w:rsidRPr="002C3E3E" w:rsidTr="00F94C7B">
        <w:trPr>
          <w:cantSplit/>
          <w:trHeight w:val="3068"/>
        </w:trPr>
        <w:tc>
          <w:tcPr>
            <w:tcW w:w="1278" w:type="dxa"/>
            <w:shd w:val="clear" w:color="auto" w:fill="F2F2F2" w:themeFill="background1" w:themeFillShade="F2"/>
            <w:textDirection w:val="btLr"/>
          </w:tcPr>
          <w:p w:rsidR="002C3E3E" w:rsidRPr="002C3E3E" w:rsidRDefault="002C3E3E" w:rsidP="00F94C7B">
            <w:pPr>
              <w:ind w:left="113" w:right="113"/>
              <w:jc w:val="center"/>
              <w:rPr>
                <w:rFonts w:ascii="Segoe Print" w:hAnsi="Segoe Print"/>
              </w:rPr>
            </w:pPr>
            <w:r w:rsidRPr="002C3E3E">
              <w:rPr>
                <w:rFonts w:ascii="Segoe Print" w:hAnsi="Segoe Print"/>
              </w:rPr>
              <w:t xml:space="preserve">English Language Arts </w:t>
            </w:r>
            <w:r w:rsidRPr="002C3E3E">
              <w:rPr>
                <w:rFonts w:ascii="Segoe Print" w:hAnsi="Segoe Print"/>
                <w:shd w:val="clear" w:color="auto" w:fill="F2F2F2" w:themeFill="background1" w:themeFillShade="F2"/>
              </w:rPr>
              <w:t>Georgia Standards of Excellence:</w:t>
            </w:r>
          </w:p>
        </w:tc>
        <w:tc>
          <w:tcPr>
            <w:tcW w:w="9000" w:type="dxa"/>
          </w:tcPr>
          <w:p w:rsidR="00F94C7B" w:rsidRDefault="00F94C7B" w:rsidP="00F94C7B">
            <w:pPr>
              <w:rPr>
                <w:rFonts w:eastAsia="Times New Roman" w:cs="Times New Roman"/>
                <w:b/>
                <w:i/>
                <w:color w:val="000000"/>
              </w:rPr>
            </w:pPr>
          </w:p>
          <w:p w:rsidR="00F94C7B" w:rsidRPr="00F94C7B" w:rsidRDefault="00F94C7B" w:rsidP="00F94C7B">
            <w:pPr>
              <w:rPr>
                <w:rFonts w:eastAsia="Times New Roman" w:cs="Times New Roman"/>
                <w:b/>
                <w:i/>
                <w:color w:val="000000"/>
              </w:rPr>
            </w:pPr>
            <w:r w:rsidRPr="00F94C7B">
              <w:rPr>
                <w:rFonts w:eastAsia="Times New Roman" w:cs="Times New Roman"/>
                <w:b/>
                <w:i/>
                <w:color w:val="000000"/>
              </w:rPr>
              <w:t xml:space="preserve">ELAGSE4W5 </w:t>
            </w:r>
            <w:r w:rsidRPr="00F94C7B">
              <w:rPr>
                <w:rFonts w:eastAsia="Times New Roman" w:cs="Times New Roman"/>
                <w:color w:val="000000"/>
              </w:rPr>
              <w:t>With guidance and support from peers and adults, develop and strengthen writing as needed by planning, revising, and editing. (Editing for conventions should demonstrate command of Language Standards 1–3 up to and including grade 4.)</w:t>
            </w:r>
          </w:p>
          <w:p w:rsidR="00F94C7B" w:rsidRPr="00F94C7B" w:rsidRDefault="00F94C7B" w:rsidP="00F94C7B">
            <w:pPr>
              <w:rPr>
                <w:rFonts w:eastAsia="Times New Roman" w:cs="Times New Roman"/>
                <w:b/>
                <w:i/>
                <w:color w:val="000000"/>
              </w:rPr>
            </w:pPr>
          </w:p>
          <w:p w:rsidR="002C3E3E" w:rsidRPr="002C3E3E" w:rsidRDefault="00F94C7B" w:rsidP="00F94C7B">
            <w:pPr>
              <w:rPr>
                <w:rFonts w:eastAsia="Times New Roman" w:cs="Times New Roman"/>
                <w:b/>
                <w:i/>
                <w:color w:val="000000"/>
              </w:rPr>
            </w:pPr>
            <w:r w:rsidRPr="00F94C7B">
              <w:rPr>
                <w:rFonts w:eastAsia="Times New Roman" w:cs="Times New Roman"/>
                <w:b/>
                <w:i/>
                <w:color w:val="000000"/>
              </w:rPr>
              <w:t xml:space="preserve">ELAGSE4W3 </w:t>
            </w:r>
            <w:r w:rsidRPr="00F94C7B">
              <w:rPr>
                <w:rFonts w:eastAsia="Times New Roman" w:cs="Times New Roman"/>
                <w:color w:val="000000"/>
              </w:rPr>
              <w:t>Write narratives to develop real or imagined experiences or events using effective technique, descriptive details, and clear event sequences.</w:t>
            </w:r>
          </w:p>
          <w:p w:rsidR="002C3E3E" w:rsidRPr="002C3E3E" w:rsidRDefault="002C3E3E" w:rsidP="002C3E3E"/>
        </w:tc>
      </w:tr>
    </w:tbl>
    <w:p w:rsidR="002C3E3E" w:rsidRDefault="002C3E3E"/>
    <w:tbl>
      <w:tblPr>
        <w:tblStyle w:val="TableGrid4"/>
        <w:tblW w:w="0" w:type="auto"/>
        <w:tblLook w:val="04A0" w:firstRow="1" w:lastRow="0" w:firstColumn="1" w:lastColumn="0" w:noHBand="0" w:noVBand="1"/>
      </w:tblPr>
      <w:tblGrid>
        <w:gridCol w:w="1278"/>
        <w:gridCol w:w="9000"/>
      </w:tblGrid>
      <w:tr w:rsidR="002C3E3E" w:rsidRPr="002C3E3E" w:rsidTr="00F94C7B">
        <w:trPr>
          <w:cantSplit/>
          <w:trHeight w:val="1134"/>
        </w:trPr>
        <w:tc>
          <w:tcPr>
            <w:tcW w:w="1278" w:type="dxa"/>
            <w:shd w:val="clear" w:color="auto" w:fill="F2F2F2" w:themeFill="background1" w:themeFillShade="F2"/>
            <w:textDirection w:val="btLr"/>
          </w:tcPr>
          <w:p w:rsidR="002C3E3E" w:rsidRPr="002C3E3E" w:rsidRDefault="00F94C7B" w:rsidP="00F94C7B">
            <w:pPr>
              <w:ind w:left="113" w:right="113"/>
              <w:jc w:val="center"/>
              <w:rPr>
                <w:rFonts w:ascii="Segoe Print" w:hAnsi="Segoe Print"/>
                <w:sz w:val="36"/>
                <w:szCs w:val="36"/>
              </w:rPr>
            </w:pPr>
            <w:r w:rsidRPr="00F94C7B">
              <w:rPr>
                <w:rFonts w:ascii="Segoe Print" w:hAnsi="Segoe Print"/>
                <w:sz w:val="36"/>
                <w:szCs w:val="36"/>
              </w:rPr>
              <w:lastRenderedPageBreak/>
              <w:t>Day 7</w:t>
            </w:r>
          </w:p>
        </w:tc>
        <w:tc>
          <w:tcPr>
            <w:tcW w:w="9000" w:type="dxa"/>
          </w:tcPr>
          <w:p w:rsidR="002C3E3E" w:rsidRPr="002C3E3E" w:rsidRDefault="00F94C7B" w:rsidP="002C3E3E">
            <w:r w:rsidRPr="00F94C7B">
              <w:rPr>
                <w:b/>
              </w:rPr>
              <w:t>Generating Ideas Teaching Point #2</w:t>
            </w:r>
            <w:r w:rsidRPr="00F94C7B">
              <w:t>:   I can write a mystery about misplaced property.</w:t>
            </w:r>
          </w:p>
          <w:p w:rsidR="002C3E3E" w:rsidRPr="002C3E3E" w:rsidRDefault="002C3E3E" w:rsidP="002C3E3E"/>
          <w:p w:rsidR="002C3E3E" w:rsidRPr="002C3E3E" w:rsidRDefault="002C3E3E" w:rsidP="002C3E3E">
            <w:pPr>
              <w:outlineLvl w:val="3"/>
              <w:rPr>
                <w:rFonts w:eastAsia="Georgia" w:cs="Georgia"/>
                <w:i/>
                <w:color w:val="000000"/>
                <w:u w:val="single"/>
              </w:rPr>
            </w:pPr>
            <w:r w:rsidRPr="002C3E3E">
              <w:rPr>
                <w:rFonts w:eastAsia="Georgia" w:cs="Georgia"/>
                <w:i/>
                <w:color w:val="000000"/>
              </w:rPr>
              <w:t xml:space="preserve">Mentor Text(s):  </w:t>
            </w:r>
            <w:r w:rsidR="00F94C7B" w:rsidRPr="00F94C7B">
              <w:rPr>
                <w:rFonts w:eastAsia="Georgia" w:cs="Georgia"/>
                <w:i/>
                <w:color w:val="000000"/>
              </w:rPr>
              <w:t>The Missing Mitten Mystery by Steven Kellogg</w:t>
            </w:r>
          </w:p>
          <w:p w:rsidR="002C3E3E" w:rsidRPr="002C3E3E" w:rsidRDefault="002C3E3E" w:rsidP="002C3E3E">
            <w:pPr>
              <w:outlineLvl w:val="3"/>
              <w:rPr>
                <w:rFonts w:eastAsia="Georgia" w:cs="Georgia"/>
                <w:i/>
                <w:color w:val="000000"/>
              </w:rPr>
            </w:pPr>
          </w:p>
          <w:p w:rsidR="002C3E3E" w:rsidRPr="002C3E3E" w:rsidRDefault="002C3E3E" w:rsidP="002C3E3E">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r w:rsidR="00F94C7B">
              <w:rPr>
                <w:rFonts w:eastAsia="Times New Roman" w:cs="Times New Roman"/>
                <w:i/>
                <w:color w:val="000000"/>
              </w:rPr>
              <w:t>NONE</w:t>
            </w:r>
          </w:p>
          <w:p w:rsidR="002C3E3E" w:rsidRPr="002C3E3E" w:rsidRDefault="002C3E3E" w:rsidP="002C3E3E">
            <w:pPr>
              <w:rPr>
                <w:rFonts w:eastAsia="Times New Roman" w:cs="Times New Roman"/>
                <w:i/>
                <w:color w:val="0000FF" w:themeColor="hyperlink"/>
                <w:u w:val="single"/>
              </w:rPr>
            </w:pPr>
          </w:p>
          <w:p w:rsidR="002C3E3E" w:rsidRPr="002C3E3E" w:rsidRDefault="002C3E3E" w:rsidP="002C3E3E">
            <w:pPr>
              <w:rPr>
                <w:rFonts w:eastAsia="Times New Roman" w:cs="Times New Roman"/>
                <w:i/>
                <w:color w:val="0000FF" w:themeColor="hyperlink"/>
                <w:u w:val="single"/>
              </w:rPr>
            </w:pPr>
          </w:p>
          <w:p w:rsidR="00F94C7B" w:rsidRDefault="002C3E3E" w:rsidP="002C3E3E">
            <w:pPr>
              <w:rPr>
                <w:rFonts w:eastAsia="Times New Roman" w:cs="Times New Roman"/>
                <w:i/>
                <w:color w:val="000000"/>
              </w:rPr>
            </w:pPr>
            <w:r w:rsidRPr="002C3E3E">
              <w:rPr>
                <w:rFonts w:eastAsia="Times New Roman" w:cs="Times New Roman"/>
                <w:i/>
                <w:color w:val="000000"/>
              </w:rPr>
              <w:t xml:space="preserve">Anchor Chart:  </w:t>
            </w:r>
          </w:p>
          <w:p w:rsidR="00F94C7B" w:rsidRDefault="00B10E82" w:rsidP="002C3E3E">
            <w:pPr>
              <w:rPr>
                <w:rFonts w:eastAsia="Times New Roman" w:cs="Times New Roman"/>
                <w:i/>
                <w:color w:val="000000"/>
              </w:rPr>
            </w:pPr>
            <w:hyperlink r:id="rId23" w:history="1">
              <w:r w:rsidR="00F94C7B" w:rsidRPr="00D56AE7">
                <w:rPr>
                  <w:rStyle w:val="Hyperlink"/>
                  <w:rFonts w:eastAsia="Times New Roman" w:cs="Times New Roman"/>
                  <w:i/>
                </w:rPr>
                <w:t>http://media-cacheak0.pinimg.com/736x/f9/7b/9a/f97b9a1a8ab06b24592ff06d4954f20d.jpg</w:t>
              </w:r>
            </w:hyperlink>
            <w:r w:rsidR="00F94C7B">
              <w:rPr>
                <w:rFonts w:eastAsia="Times New Roman" w:cs="Times New Roman"/>
                <w:i/>
                <w:color w:val="000000"/>
              </w:rPr>
              <w:t xml:space="preserve"> </w:t>
            </w:r>
          </w:p>
          <w:p w:rsidR="002C3E3E" w:rsidRPr="002C3E3E" w:rsidRDefault="00F94C7B" w:rsidP="002C3E3E">
            <w:pPr>
              <w:rPr>
                <w:rFonts w:eastAsia="Times New Roman" w:cs="Times New Roman"/>
                <w:i/>
                <w:color w:val="000000"/>
              </w:rPr>
            </w:pPr>
            <w:r>
              <w:rPr>
                <w:rFonts w:eastAsia="Times New Roman" w:cs="Times New Roman"/>
                <w:i/>
                <w:color w:val="000000"/>
              </w:rPr>
              <w:t xml:space="preserve">  </w:t>
            </w:r>
            <w:r>
              <w:rPr>
                <w:rFonts w:eastAsia="Times New Roman" w:cs="Times New Roman"/>
                <w:i/>
                <w:noProof/>
                <w:color w:val="000000"/>
              </w:rPr>
              <w:drawing>
                <wp:inline distT="0" distB="0" distL="0" distR="0" wp14:anchorId="319D9B80" wp14:editId="066347E8">
                  <wp:extent cx="1030605"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0605" cy="1371600"/>
                          </a:xfrm>
                          <a:prstGeom prst="rect">
                            <a:avLst/>
                          </a:prstGeom>
                          <a:noFill/>
                        </pic:spPr>
                      </pic:pic>
                    </a:graphicData>
                  </a:graphic>
                </wp:inline>
              </w:drawing>
            </w:r>
            <w:r>
              <w:rPr>
                <w:rFonts w:eastAsia="Times New Roman" w:cs="Times New Roman"/>
                <w:i/>
                <w:color w:val="000000"/>
              </w:rPr>
              <w:t xml:space="preserve"> </w:t>
            </w:r>
          </w:p>
        </w:tc>
      </w:tr>
      <w:tr w:rsidR="002C3E3E" w:rsidRPr="002C3E3E" w:rsidTr="00F94C7B">
        <w:trPr>
          <w:cantSplit/>
          <w:trHeight w:val="1134"/>
        </w:trPr>
        <w:tc>
          <w:tcPr>
            <w:tcW w:w="1278" w:type="dxa"/>
            <w:shd w:val="clear" w:color="auto" w:fill="F2F2F2" w:themeFill="background1" w:themeFillShade="F2"/>
            <w:textDirection w:val="btLr"/>
          </w:tcPr>
          <w:p w:rsidR="002C3E3E" w:rsidRPr="002C3E3E" w:rsidRDefault="002C3E3E" w:rsidP="00F94C7B">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2C3E3E" w:rsidRPr="002C3E3E" w:rsidRDefault="002C3E3E" w:rsidP="002C3E3E">
            <w:pPr>
              <w:contextualSpacing/>
              <w:outlineLvl w:val="3"/>
              <w:rPr>
                <w:rFonts w:eastAsia="Georgia" w:cs="Georgia"/>
                <w:b/>
                <w:color w:val="000000"/>
              </w:rPr>
            </w:pPr>
            <w:r w:rsidRPr="002C3E3E">
              <w:rPr>
                <w:rFonts w:eastAsia="Georgia" w:cs="Georgia"/>
                <w:b/>
                <w:color w:val="000000"/>
              </w:rPr>
              <w:t xml:space="preserve">Review:  (1 min.) </w:t>
            </w:r>
          </w:p>
          <w:p w:rsidR="00F94C7B" w:rsidRPr="00F94C7B" w:rsidRDefault="00F94C7B" w:rsidP="00F94C7B">
            <w:pPr>
              <w:contextualSpacing/>
              <w:outlineLvl w:val="3"/>
              <w:rPr>
                <w:rFonts w:eastAsia="Georgia" w:cs="Georgia"/>
                <w:color w:val="000000"/>
              </w:rPr>
            </w:pPr>
            <w:r w:rsidRPr="00F94C7B">
              <w:rPr>
                <w:rFonts w:eastAsia="Georgia" w:cs="Georgia"/>
                <w:color w:val="000000"/>
              </w:rPr>
              <w:t>We have explored the elements that writers use when writing a mystery and the specific vocabulary that good mystery writer’s use.  We have also talked about the purpose that writers use for writing mysteries.  Yesterday we focused on a common theme used in many mysteries:  stolen property.  Today we will focus on misplaced property.</w:t>
            </w:r>
          </w:p>
          <w:p w:rsidR="002C3E3E" w:rsidRPr="002C3E3E" w:rsidRDefault="00F94C7B" w:rsidP="002C3E3E">
            <w:pPr>
              <w:contextualSpacing/>
              <w:outlineLvl w:val="3"/>
              <w:rPr>
                <w:rFonts w:eastAsia="Georgia" w:cs="Georgia"/>
                <w:color w:val="000000"/>
              </w:rPr>
            </w:pPr>
            <w:r>
              <w:rPr>
                <w:rFonts w:eastAsia="Georgia" w:cs="Georgia"/>
                <w:color w:val="000000"/>
              </w:rPr>
              <w:t xml:space="preserve">  </w:t>
            </w:r>
          </w:p>
          <w:p w:rsidR="002C3E3E" w:rsidRPr="002C3E3E" w:rsidRDefault="002C3E3E" w:rsidP="002C3E3E">
            <w:pPr>
              <w:contextualSpacing/>
              <w:outlineLvl w:val="3"/>
              <w:rPr>
                <w:rFonts w:eastAsia="Georgia" w:cs="Georgia"/>
                <w:b/>
                <w:color w:val="000000"/>
              </w:rPr>
            </w:pPr>
            <w:r w:rsidRPr="002C3E3E">
              <w:rPr>
                <w:rFonts w:eastAsia="Georgia" w:cs="Georgia"/>
                <w:b/>
                <w:color w:val="000000"/>
              </w:rPr>
              <w:t>Demonstrate/Model</w:t>
            </w:r>
            <w:r w:rsidR="00B405C2">
              <w:rPr>
                <w:rFonts w:eastAsia="Georgia" w:cs="Georgia"/>
                <w:b/>
                <w:color w:val="000000"/>
              </w:rPr>
              <w:t>:</w:t>
            </w:r>
            <w:r w:rsidRPr="002C3E3E">
              <w:rPr>
                <w:rFonts w:eastAsia="Georgia" w:cs="Georgia"/>
                <w:b/>
                <w:color w:val="000000"/>
              </w:rPr>
              <w:t xml:space="preserve">   </w:t>
            </w:r>
            <w:r w:rsidR="00F94C7B">
              <w:rPr>
                <w:rFonts w:eastAsia="Georgia" w:cs="Georgia"/>
                <w:b/>
                <w:color w:val="000000"/>
              </w:rPr>
              <w:t>(5-7 min.)</w:t>
            </w:r>
          </w:p>
          <w:p w:rsidR="002C3E3E" w:rsidRPr="002C3E3E" w:rsidRDefault="00F94C7B" w:rsidP="002C3E3E">
            <w:pPr>
              <w:rPr>
                <w:rFonts w:eastAsia="Times New Roman" w:cs="Times New Roman"/>
                <w:color w:val="000000"/>
              </w:rPr>
            </w:pPr>
            <w:r w:rsidRPr="00F94C7B">
              <w:rPr>
                <w:rFonts w:eastAsia="Times New Roman" w:cs="Times New Roman"/>
                <w:color w:val="000000"/>
              </w:rPr>
              <w:t>Discuss the mentor text</w:t>
            </w:r>
            <w:r>
              <w:rPr>
                <w:rFonts w:eastAsia="Times New Roman" w:cs="Times New Roman"/>
                <w:color w:val="000000"/>
              </w:rPr>
              <w:t>,</w:t>
            </w:r>
            <w:r w:rsidR="00B405C2">
              <w:rPr>
                <w:rFonts w:eastAsia="Times New Roman" w:cs="Times New Roman"/>
                <w:color w:val="000000"/>
              </w:rPr>
              <w:t xml:space="preserve"> </w:t>
            </w:r>
            <w:r w:rsidRPr="00F94C7B">
              <w:rPr>
                <w:rFonts w:eastAsia="Times New Roman" w:cs="Times New Roman"/>
                <w:color w:val="000000"/>
                <w:u w:val="single"/>
              </w:rPr>
              <w:t>The Missing Mitten Mystery</w:t>
            </w:r>
            <w:r>
              <w:rPr>
                <w:rFonts w:eastAsia="Times New Roman" w:cs="Times New Roman"/>
                <w:color w:val="000000"/>
                <w:u w:val="single"/>
              </w:rPr>
              <w:t>,</w:t>
            </w:r>
            <w:r w:rsidRPr="00F94C7B">
              <w:rPr>
                <w:rFonts w:eastAsia="Times New Roman" w:cs="Times New Roman"/>
                <w:color w:val="000000"/>
              </w:rPr>
              <w:t xml:space="preserve"> and the item that was misplaced.  The teacher chooses an item that could be misplaced and writes a paragraph about the event.  Point out that this is the plot of a mystery.</w:t>
            </w:r>
          </w:p>
          <w:p w:rsidR="002C3E3E" w:rsidRPr="002C3E3E" w:rsidRDefault="002C3E3E" w:rsidP="002C3E3E"/>
        </w:tc>
      </w:tr>
      <w:tr w:rsidR="002C3E3E" w:rsidRPr="002C3E3E" w:rsidTr="00F94C7B">
        <w:trPr>
          <w:cantSplit/>
          <w:trHeight w:val="1134"/>
        </w:trPr>
        <w:tc>
          <w:tcPr>
            <w:tcW w:w="1278" w:type="dxa"/>
            <w:shd w:val="clear" w:color="auto" w:fill="F2F2F2" w:themeFill="background1" w:themeFillShade="F2"/>
            <w:textDirection w:val="btLr"/>
          </w:tcPr>
          <w:p w:rsidR="002C3E3E" w:rsidRPr="002C3E3E" w:rsidRDefault="002C3E3E" w:rsidP="00F94C7B">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2C3E3E" w:rsidRPr="002C3E3E" w:rsidRDefault="002C3E3E" w:rsidP="002C3E3E">
            <w:pPr>
              <w:contextualSpacing/>
              <w:outlineLvl w:val="3"/>
              <w:rPr>
                <w:rFonts w:eastAsia="Georgia" w:cs="Georgia"/>
                <w:b/>
                <w:color w:val="000000"/>
              </w:rPr>
            </w:pPr>
            <w:r w:rsidRPr="002C3E3E">
              <w:rPr>
                <w:rFonts w:eastAsia="Georgia" w:cs="Georgia"/>
                <w:b/>
                <w:color w:val="000000"/>
              </w:rPr>
              <w:t>Guided Practice:</w:t>
            </w:r>
            <w:r w:rsidR="00F94C7B">
              <w:rPr>
                <w:rFonts w:eastAsia="Georgia" w:cs="Georgia"/>
                <w:b/>
                <w:color w:val="000000"/>
              </w:rPr>
              <w:t xml:space="preserve"> (3-5 min.)</w:t>
            </w:r>
          </w:p>
          <w:p w:rsidR="002C3E3E" w:rsidRPr="002C3E3E" w:rsidRDefault="00F94C7B" w:rsidP="002C3E3E">
            <w:pPr>
              <w:rPr>
                <w:rFonts w:eastAsia="Times New Roman" w:cs="Times New Roman"/>
                <w:color w:val="000000"/>
              </w:rPr>
            </w:pPr>
            <w:r w:rsidRPr="00F94C7B">
              <w:rPr>
                <w:rFonts w:eastAsia="Times New Roman" w:cs="Times New Roman"/>
                <w:color w:val="000000"/>
              </w:rPr>
              <w:t>Discuss any experience that you have with misplaced property with your partner.  Make up a short mystery story about possible misplaced property.</w:t>
            </w:r>
          </w:p>
          <w:p w:rsidR="002C3E3E" w:rsidRPr="002C3E3E" w:rsidRDefault="002C3E3E" w:rsidP="002C3E3E"/>
        </w:tc>
      </w:tr>
      <w:tr w:rsidR="002C3E3E" w:rsidRPr="002C3E3E" w:rsidTr="00F94C7B">
        <w:trPr>
          <w:cantSplit/>
          <w:trHeight w:val="1134"/>
        </w:trPr>
        <w:tc>
          <w:tcPr>
            <w:tcW w:w="1278" w:type="dxa"/>
            <w:shd w:val="clear" w:color="auto" w:fill="F2F2F2" w:themeFill="background1" w:themeFillShade="F2"/>
            <w:textDirection w:val="btLr"/>
          </w:tcPr>
          <w:p w:rsidR="002C3E3E" w:rsidRPr="002C3E3E" w:rsidRDefault="002C3E3E" w:rsidP="00F94C7B">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2C3E3E" w:rsidRPr="002C3E3E" w:rsidRDefault="00B405C2" w:rsidP="002C3E3E">
            <w:pPr>
              <w:contextualSpacing/>
              <w:rPr>
                <w:rFonts w:eastAsia="Times New Roman" w:cs="Times New Roman"/>
                <w:b/>
                <w:color w:val="000000"/>
              </w:rPr>
            </w:pPr>
            <w:r>
              <w:rPr>
                <w:rFonts w:eastAsia="Georgia" w:cs="Georgia"/>
                <w:b/>
                <w:color w:val="000000"/>
              </w:rPr>
              <w:t xml:space="preserve">Students will: </w:t>
            </w:r>
            <w:r w:rsidR="00F94C7B">
              <w:rPr>
                <w:rFonts w:eastAsia="Georgia" w:cs="Georgia"/>
                <w:b/>
                <w:color w:val="000000"/>
              </w:rPr>
              <w:t>(20 – 30 min.)</w:t>
            </w:r>
          </w:p>
          <w:p w:rsidR="002C3E3E" w:rsidRPr="002C3E3E" w:rsidRDefault="00F94C7B" w:rsidP="002C3E3E">
            <w:pPr>
              <w:rPr>
                <w:rFonts w:eastAsia="Times New Roman" w:cs="Times New Roman"/>
                <w:color w:val="000000"/>
              </w:rPr>
            </w:pPr>
            <w:r w:rsidRPr="00F94C7B">
              <w:rPr>
                <w:rFonts w:eastAsia="Times New Roman" w:cs="Times New Roman"/>
                <w:color w:val="000000"/>
              </w:rPr>
              <w:t>Write a paragraph about a misplaced item. (If student finishes early, then they can write a second paragraph about another stolen item.)</w:t>
            </w:r>
          </w:p>
          <w:p w:rsidR="002C3E3E" w:rsidRPr="002C3E3E" w:rsidRDefault="002C3E3E" w:rsidP="002C3E3E"/>
        </w:tc>
      </w:tr>
      <w:tr w:rsidR="002C3E3E" w:rsidRPr="002C3E3E" w:rsidTr="00E508C0">
        <w:trPr>
          <w:cantSplit/>
          <w:trHeight w:val="2213"/>
        </w:trPr>
        <w:tc>
          <w:tcPr>
            <w:tcW w:w="1278" w:type="dxa"/>
            <w:shd w:val="clear" w:color="auto" w:fill="F2F2F2" w:themeFill="background1" w:themeFillShade="F2"/>
            <w:textDirection w:val="btLr"/>
          </w:tcPr>
          <w:p w:rsidR="002C3E3E" w:rsidRPr="002C3E3E" w:rsidRDefault="002C3E3E" w:rsidP="00F94C7B">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F94C7B" w:rsidRDefault="00F94C7B" w:rsidP="00F94C7B">
            <w:pPr>
              <w:rPr>
                <w:rFonts w:eastAsia="Times New Roman" w:cs="Times New Roman"/>
                <w:b/>
                <w:i/>
                <w:color w:val="000000"/>
              </w:rPr>
            </w:pPr>
          </w:p>
          <w:p w:rsidR="00F94C7B" w:rsidRPr="00F94C7B" w:rsidRDefault="00F94C7B" w:rsidP="00F94C7B">
            <w:pPr>
              <w:rPr>
                <w:rFonts w:eastAsia="Times New Roman" w:cs="Times New Roman"/>
                <w:b/>
                <w:i/>
                <w:color w:val="000000"/>
              </w:rPr>
            </w:pPr>
            <w:r w:rsidRPr="00F94C7B">
              <w:rPr>
                <w:rFonts w:eastAsia="Times New Roman" w:cs="Times New Roman"/>
                <w:b/>
                <w:i/>
                <w:color w:val="000000"/>
              </w:rPr>
              <w:t xml:space="preserve">ELAGSE4W5 </w:t>
            </w:r>
            <w:r w:rsidRPr="00F94C7B">
              <w:rPr>
                <w:rFonts w:eastAsia="Times New Roman" w:cs="Times New Roman"/>
                <w:color w:val="000000"/>
              </w:rPr>
              <w:t>With guidance and support from peers and adults, develop and strengthen writing as needed by planning, revising, and editing. (Editing for conventions should demonstrate command of Language Standards 1–3 up to and including grade 4.)</w:t>
            </w:r>
          </w:p>
          <w:p w:rsidR="00F94C7B" w:rsidRPr="00F94C7B" w:rsidRDefault="00F94C7B" w:rsidP="00F94C7B">
            <w:pPr>
              <w:rPr>
                <w:rFonts w:eastAsia="Times New Roman" w:cs="Times New Roman"/>
                <w:b/>
                <w:i/>
                <w:color w:val="000000"/>
              </w:rPr>
            </w:pPr>
          </w:p>
          <w:p w:rsidR="002C3E3E" w:rsidRPr="002C3E3E" w:rsidRDefault="00F94C7B" w:rsidP="00F94C7B">
            <w:pPr>
              <w:rPr>
                <w:rFonts w:eastAsia="Times New Roman" w:cs="Times New Roman"/>
                <w:b/>
                <w:i/>
                <w:color w:val="000000"/>
              </w:rPr>
            </w:pPr>
            <w:r w:rsidRPr="00F94C7B">
              <w:rPr>
                <w:rFonts w:eastAsia="Times New Roman" w:cs="Times New Roman"/>
                <w:b/>
                <w:i/>
                <w:color w:val="000000"/>
              </w:rPr>
              <w:t xml:space="preserve">ELAGSE4W3 </w:t>
            </w:r>
            <w:r w:rsidRPr="00F94C7B">
              <w:rPr>
                <w:rFonts w:eastAsia="Times New Roman" w:cs="Times New Roman"/>
                <w:color w:val="000000"/>
              </w:rPr>
              <w:t>Write narratives to develop real or imagined experiences or events using effective technique, descriptive details, and clear event sequences.</w:t>
            </w:r>
          </w:p>
          <w:p w:rsidR="002C3E3E" w:rsidRPr="002C3E3E" w:rsidRDefault="002C3E3E" w:rsidP="002C3E3E"/>
        </w:tc>
      </w:tr>
      <w:tr w:rsidR="00E508C0" w:rsidRPr="002C3E3E" w:rsidTr="00BB3EC8">
        <w:trPr>
          <w:cantSplit/>
          <w:trHeight w:val="1134"/>
        </w:trPr>
        <w:tc>
          <w:tcPr>
            <w:tcW w:w="1278" w:type="dxa"/>
            <w:shd w:val="clear" w:color="auto" w:fill="F2F2F2" w:themeFill="background1" w:themeFillShade="F2"/>
            <w:textDirection w:val="btLr"/>
          </w:tcPr>
          <w:p w:rsidR="00E508C0" w:rsidRPr="002C3E3E" w:rsidRDefault="00E508C0" w:rsidP="00BB3EC8">
            <w:pPr>
              <w:ind w:left="113" w:right="113"/>
              <w:jc w:val="center"/>
              <w:rPr>
                <w:rFonts w:ascii="Segoe Print" w:hAnsi="Segoe Print"/>
                <w:sz w:val="36"/>
                <w:szCs w:val="36"/>
              </w:rPr>
            </w:pPr>
            <w:r>
              <w:rPr>
                <w:rFonts w:ascii="Segoe Print" w:hAnsi="Segoe Print"/>
                <w:sz w:val="36"/>
                <w:szCs w:val="36"/>
              </w:rPr>
              <w:lastRenderedPageBreak/>
              <w:t>Day 8</w:t>
            </w:r>
          </w:p>
        </w:tc>
        <w:tc>
          <w:tcPr>
            <w:tcW w:w="9000" w:type="dxa"/>
          </w:tcPr>
          <w:p w:rsidR="00E508C0" w:rsidRPr="002C3E3E" w:rsidRDefault="00BB3EC8" w:rsidP="00BB3EC8">
            <w:r>
              <w:rPr>
                <w:b/>
              </w:rPr>
              <w:t>Selecting Teaching Point #1</w:t>
            </w:r>
            <w:r w:rsidR="00E508C0" w:rsidRPr="00F94C7B">
              <w:t xml:space="preserve">:   </w:t>
            </w:r>
            <w:r w:rsidR="00E508C0" w:rsidRPr="00E508C0">
              <w:t>I can choose a crime for my mystery!</w:t>
            </w:r>
          </w:p>
          <w:p w:rsidR="00E508C0" w:rsidRPr="002C3E3E" w:rsidRDefault="00E508C0" w:rsidP="00BB3EC8"/>
          <w:p w:rsidR="00E508C0" w:rsidRDefault="00E508C0" w:rsidP="00BB3EC8">
            <w:pPr>
              <w:outlineLvl w:val="3"/>
              <w:rPr>
                <w:rFonts w:eastAsia="Georgia" w:cs="Georgia"/>
                <w:i/>
                <w:color w:val="000000"/>
              </w:rPr>
            </w:pPr>
            <w:r w:rsidRPr="002C3E3E">
              <w:rPr>
                <w:rFonts w:eastAsia="Georgia" w:cs="Georgia"/>
                <w:i/>
                <w:color w:val="000000"/>
              </w:rPr>
              <w:t xml:space="preserve">Mentor Text(s):  </w:t>
            </w:r>
            <w:r>
              <w:rPr>
                <w:rFonts w:eastAsia="Georgia" w:cs="Georgia"/>
                <w:i/>
                <w:color w:val="000000"/>
              </w:rPr>
              <w:t xml:space="preserve">Review All previous texts. </w:t>
            </w:r>
          </w:p>
          <w:p w:rsidR="00BB3EC8" w:rsidRPr="002C3E3E" w:rsidRDefault="00BB3EC8" w:rsidP="00BB3EC8">
            <w:pPr>
              <w:outlineLvl w:val="3"/>
              <w:rPr>
                <w:rFonts w:eastAsia="Georgia" w:cs="Georgia"/>
                <w:i/>
                <w:color w:val="000000"/>
              </w:rPr>
            </w:pPr>
          </w:p>
          <w:p w:rsidR="00E508C0" w:rsidRPr="002C3E3E" w:rsidRDefault="00E508C0" w:rsidP="00BB3EC8">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r>
              <w:rPr>
                <w:rFonts w:eastAsia="Times New Roman" w:cs="Times New Roman"/>
                <w:i/>
                <w:color w:val="000000"/>
              </w:rPr>
              <w:t>Selecting Worksheet</w:t>
            </w:r>
            <w:r w:rsidR="00010069">
              <w:rPr>
                <w:rFonts w:eastAsia="Times New Roman" w:cs="Times New Roman"/>
                <w:i/>
                <w:color w:val="000000"/>
              </w:rPr>
              <w:t xml:space="preserve"> (Sarah Cordova)</w:t>
            </w:r>
          </w:p>
          <w:p w:rsidR="00E508C0" w:rsidRPr="002C3E3E" w:rsidRDefault="00E508C0" w:rsidP="00BB3EC8">
            <w:pPr>
              <w:rPr>
                <w:rFonts w:eastAsia="Times New Roman" w:cs="Times New Roman"/>
                <w:i/>
                <w:color w:val="0000FF" w:themeColor="hyperlink"/>
                <w:u w:val="single"/>
              </w:rPr>
            </w:pPr>
          </w:p>
          <w:p w:rsidR="00E508C0" w:rsidRPr="002C3E3E" w:rsidRDefault="00E508C0" w:rsidP="00BB3EC8">
            <w:pPr>
              <w:rPr>
                <w:rFonts w:eastAsia="Times New Roman" w:cs="Times New Roman"/>
                <w:i/>
                <w:color w:val="0000FF" w:themeColor="hyperlink"/>
                <w:u w:val="single"/>
              </w:rPr>
            </w:pPr>
          </w:p>
          <w:p w:rsidR="00E508C0" w:rsidRDefault="00E508C0" w:rsidP="00E508C0">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We’re Going Public! Chart </w:t>
            </w:r>
            <w:hyperlink r:id="rId25" w:history="1">
              <w:r w:rsidRPr="006727A5">
                <w:rPr>
                  <w:rStyle w:val="Hyperlink"/>
                  <w:rFonts w:eastAsia="Times New Roman" w:cs="Times New Roman"/>
                  <w:i/>
                </w:rPr>
                <w:t>https://drive.google.com/file/d/0B33A_tcmOmXpTHN3MmJaajgwTkk/view?pli=1</w:t>
              </w:r>
            </w:hyperlink>
          </w:p>
          <w:p w:rsidR="00E508C0" w:rsidRPr="002C3E3E" w:rsidRDefault="00E508C0" w:rsidP="00E508C0">
            <w:pPr>
              <w:rPr>
                <w:rFonts w:eastAsia="Times New Roman" w:cs="Times New Roman"/>
                <w:i/>
                <w:color w:val="000000"/>
              </w:rPr>
            </w:pPr>
          </w:p>
        </w:tc>
      </w:tr>
      <w:tr w:rsidR="00E508C0" w:rsidRPr="002C3E3E" w:rsidTr="00BB3EC8">
        <w:trPr>
          <w:cantSplit/>
          <w:trHeight w:val="1134"/>
        </w:trPr>
        <w:tc>
          <w:tcPr>
            <w:tcW w:w="1278" w:type="dxa"/>
            <w:shd w:val="clear" w:color="auto" w:fill="F2F2F2" w:themeFill="background1" w:themeFillShade="F2"/>
            <w:textDirection w:val="btLr"/>
          </w:tcPr>
          <w:p w:rsidR="00E508C0" w:rsidRPr="002C3E3E" w:rsidRDefault="00E508C0" w:rsidP="00BB3EC8">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E508C0" w:rsidRPr="002C3E3E" w:rsidRDefault="00E508C0" w:rsidP="00BB3EC8">
            <w:pPr>
              <w:contextualSpacing/>
              <w:outlineLvl w:val="3"/>
              <w:rPr>
                <w:rFonts w:eastAsia="Georgia" w:cs="Georgia"/>
                <w:b/>
                <w:color w:val="000000"/>
              </w:rPr>
            </w:pPr>
            <w:r w:rsidRPr="002C3E3E">
              <w:rPr>
                <w:rFonts w:eastAsia="Georgia" w:cs="Georgia"/>
                <w:b/>
                <w:color w:val="000000"/>
              </w:rPr>
              <w:t xml:space="preserve">Review:  (1 min.) </w:t>
            </w:r>
          </w:p>
          <w:p w:rsidR="00E508C0" w:rsidRDefault="00E508C0" w:rsidP="00BB3EC8">
            <w:pPr>
              <w:contextualSpacing/>
              <w:outlineLvl w:val="3"/>
              <w:rPr>
                <w:rFonts w:eastAsia="Georgia" w:cs="Georgia"/>
                <w:color w:val="000000"/>
              </w:rPr>
            </w:pPr>
            <w:r>
              <w:rPr>
                <w:rFonts w:eastAsia="Georgia" w:cs="Georgia"/>
                <w:color w:val="000000"/>
              </w:rPr>
              <w:t xml:space="preserve"> </w:t>
            </w:r>
            <w:r w:rsidRPr="00E508C0">
              <w:rPr>
                <w:rFonts w:eastAsia="Georgia" w:cs="Georgia"/>
                <w:color w:val="000000"/>
              </w:rPr>
              <w:t>We have explored the elements that writers use when writing a mystery and the specific vocabulary that good mystery writer’s use.  We have also talked about the purpose that writers use for writing mysteries.  We focused on a common theme used in many mysteries:  stolen property and misplaced property.  Today you will commit to a crime that you will use to write for the next several weeks.</w:t>
            </w:r>
          </w:p>
          <w:p w:rsidR="00E508C0" w:rsidRPr="002C3E3E" w:rsidRDefault="00E508C0" w:rsidP="00BB3EC8">
            <w:pPr>
              <w:contextualSpacing/>
              <w:outlineLvl w:val="3"/>
              <w:rPr>
                <w:rFonts w:eastAsia="Georgia" w:cs="Georgia"/>
                <w:color w:val="000000"/>
              </w:rPr>
            </w:pPr>
          </w:p>
          <w:p w:rsidR="00E508C0" w:rsidRPr="002C3E3E" w:rsidRDefault="00E508C0" w:rsidP="00BB3EC8">
            <w:pPr>
              <w:contextualSpacing/>
              <w:outlineLvl w:val="3"/>
              <w:rPr>
                <w:rFonts w:eastAsia="Georgia" w:cs="Georgia"/>
                <w:b/>
                <w:color w:val="000000"/>
              </w:rPr>
            </w:pPr>
            <w:r w:rsidRPr="002C3E3E">
              <w:rPr>
                <w:rFonts w:eastAsia="Georgia" w:cs="Georgia"/>
                <w:b/>
                <w:color w:val="000000"/>
              </w:rPr>
              <w:t>Demonstrate/Model</w:t>
            </w:r>
            <w:r w:rsidR="00984753">
              <w:rPr>
                <w:rFonts w:eastAsia="Georgia" w:cs="Georgia"/>
                <w:b/>
                <w:color w:val="000000"/>
              </w:rPr>
              <w:t>:</w:t>
            </w:r>
            <w:r w:rsidRPr="002C3E3E">
              <w:rPr>
                <w:rFonts w:eastAsia="Georgia" w:cs="Georgia"/>
                <w:b/>
                <w:color w:val="000000"/>
              </w:rPr>
              <w:t xml:space="preserve">   </w:t>
            </w:r>
            <w:r>
              <w:rPr>
                <w:rFonts w:eastAsia="Georgia" w:cs="Georgia"/>
                <w:b/>
                <w:color w:val="000000"/>
              </w:rPr>
              <w:t>(5-7 min.)</w:t>
            </w:r>
          </w:p>
          <w:p w:rsidR="00E508C0" w:rsidRDefault="00E508C0" w:rsidP="00E508C0">
            <w:r w:rsidRPr="00E508C0">
              <w:t xml:space="preserve">Discuss the crime of each of the mentor text that we have used for our mystery writing unit.  Discuss the differences between the crimes.  Some are scary and others are funny.  Review the anchor chart and reasons and motivations for committing a crime.  Model writing a paragraph about a possible crime.    </w:t>
            </w:r>
            <w:r w:rsidRPr="00E508C0">
              <w:rPr>
                <w:b/>
              </w:rPr>
              <w:t>Reminder:  We are in school and “crimes” must be appropriate</w:t>
            </w:r>
            <w:r w:rsidRPr="00E508C0">
              <w:t>!  Today you will decide on one crime that will be the basis for the next few weeks as you write your own mystery.  Using a document camera the teacher will show the students the selecting worksheets form.  The teacher will model filling in the crime section of the worksheet.</w:t>
            </w:r>
          </w:p>
          <w:p w:rsidR="00E508C0" w:rsidRPr="002C3E3E" w:rsidRDefault="00E508C0" w:rsidP="00E508C0"/>
        </w:tc>
      </w:tr>
      <w:tr w:rsidR="00E508C0" w:rsidRPr="002C3E3E" w:rsidTr="00BB3EC8">
        <w:trPr>
          <w:cantSplit/>
          <w:trHeight w:val="1134"/>
        </w:trPr>
        <w:tc>
          <w:tcPr>
            <w:tcW w:w="1278" w:type="dxa"/>
            <w:shd w:val="clear" w:color="auto" w:fill="F2F2F2" w:themeFill="background1" w:themeFillShade="F2"/>
            <w:textDirection w:val="btLr"/>
          </w:tcPr>
          <w:p w:rsidR="00E508C0" w:rsidRPr="002C3E3E" w:rsidRDefault="00E508C0" w:rsidP="00BB3EC8">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E508C0" w:rsidRPr="002C3E3E" w:rsidRDefault="00E508C0" w:rsidP="00BB3EC8">
            <w:pPr>
              <w:contextualSpacing/>
              <w:outlineLvl w:val="3"/>
              <w:rPr>
                <w:rFonts w:eastAsia="Georgia" w:cs="Georgia"/>
                <w:b/>
                <w:color w:val="000000"/>
              </w:rPr>
            </w:pPr>
            <w:r w:rsidRPr="002C3E3E">
              <w:rPr>
                <w:rFonts w:eastAsia="Georgia" w:cs="Georgia"/>
                <w:b/>
                <w:color w:val="000000"/>
              </w:rPr>
              <w:t>Guided Practice:</w:t>
            </w:r>
            <w:r>
              <w:rPr>
                <w:rFonts w:eastAsia="Georgia" w:cs="Georgia"/>
                <w:b/>
                <w:color w:val="000000"/>
              </w:rPr>
              <w:t xml:space="preserve"> (3-5 min.)</w:t>
            </w:r>
          </w:p>
          <w:p w:rsidR="00E508C0" w:rsidRPr="002C3E3E" w:rsidRDefault="00E508C0" w:rsidP="00E508C0">
            <w:r w:rsidRPr="00E508C0">
              <w:t>Discuss with your partner possible crimes to write about with your mystery.  Complete the selecting worksheet crime section.</w:t>
            </w:r>
          </w:p>
        </w:tc>
      </w:tr>
      <w:tr w:rsidR="00E508C0" w:rsidRPr="002C3E3E" w:rsidTr="00BB3EC8">
        <w:trPr>
          <w:cantSplit/>
          <w:trHeight w:val="1134"/>
        </w:trPr>
        <w:tc>
          <w:tcPr>
            <w:tcW w:w="1278" w:type="dxa"/>
            <w:shd w:val="clear" w:color="auto" w:fill="F2F2F2" w:themeFill="background1" w:themeFillShade="F2"/>
            <w:textDirection w:val="btLr"/>
          </w:tcPr>
          <w:p w:rsidR="00E508C0" w:rsidRPr="002C3E3E" w:rsidRDefault="00E508C0" w:rsidP="00BB3EC8">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E508C0" w:rsidRPr="002C3E3E" w:rsidRDefault="00984753" w:rsidP="00BB3EC8">
            <w:pPr>
              <w:contextualSpacing/>
              <w:rPr>
                <w:rFonts w:eastAsia="Times New Roman" w:cs="Times New Roman"/>
                <w:b/>
                <w:color w:val="000000"/>
              </w:rPr>
            </w:pPr>
            <w:r>
              <w:rPr>
                <w:rFonts w:eastAsia="Georgia" w:cs="Georgia"/>
                <w:b/>
                <w:color w:val="000000"/>
              </w:rPr>
              <w:t xml:space="preserve">Students will: </w:t>
            </w:r>
            <w:r w:rsidR="00E508C0">
              <w:rPr>
                <w:rFonts w:eastAsia="Georgia" w:cs="Georgia"/>
                <w:b/>
                <w:color w:val="000000"/>
              </w:rPr>
              <w:t>(20 – 30 min.)</w:t>
            </w:r>
          </w:p>
          <w:p w:rsidR="00E508C0" w:rsidRPr="002C3E3E" w:rsidRDefault="00E508C0" w:rsidP="00E508C0">
            <w:r w:rsidRPr="00E508C0">
              <w:t>Complete the worksheet and select a crime to submit to the teacher for approval.</w:t>
            </w:r>
          </w:p>
        </w:tc>
      </w:tr>
      <w:tr w:rsidR="00E508C0" w:rsidRPr="002C3E3E" w:rsidTr="00BB3EC8">
        <w:trPr>
          <w:cantSplit/>
          <w:trHeight w:val="2213"/>
        </w:trPr>
        <w:tc>
          <w:tcPr>
            <w:tcW w:w="1278" w:type="dxa"/>
            <w:shd w:val="clear" w:color="auto" w:fill="F2F2F2" w:themeFill="background1" w:themeFillShade="F2"/>
            <w:textDirection w:val="btLr"/>
          </w:tcPr>
          <w:p w:rsidR="00E508C0" w:rsidRPr="002C3E3E" w:rsidRDefault="00E508C0" w:rsidP="00BB3EC8">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E508C0" w:rsidRDefault="00E508C0" w:rsidP="00BB3EC8">
            <w:pPr>
              <w:rPr>
                <w:rFonts w:eastAsia="Times New Roman" w:cs="Times New Roman"/>
                <w:b/>
                <w:i/>
                <w:color w:val="000000"/>
              </w:rPr>
            </w:pPr>
          </w:p>
          <w:p w:rsidR="00E508C0" w:rsidRDefault="00E508C0" w:rsidP="00E508C0">
            <w:r w:rsidRPr="00E508C0">
              <w:rPr>
                <w:b/>
              </w:rPr>
              <w:t>ELAGSE4W5</w:t>
            </w:r>
            <w:r>
              <w:t xml:space="preserve"> With guidance and support from peers and adults, develop and strengthen writing as needed by planning, revising, and editing. (Editing for conventions should demonstrate command of Language Standards 1–3 up to and including grade 4.)</w:t>
            </w:r>
          </w:p>
          <w:p w:rsidR="00E508C0" w:rsidRDefault="00E508C0" w:rsidP="00E508C0"/>
          <w:p w:rsidR="00E508C0" w:rsidRPr="002C3E3E" w:rsidRDefault="00E508C0" w:rsidP="00E508C0">
            <w:r w:rsidRPr="00E508C0">
              <w:rPr>
                <w:b/>
              </w:rPr>
              <w:t>ELAGSE4W3</w:t>
            </w:r>
            <w:r>
              <w:t xml:space="preserve"> Write narratives to develop real or imagined experiences or events using effective technique, descriptive details, and clear event sequences.</w:t>
            </w:r>
          </w:p>
        </w:tc>
      </w:tr>
    </w:tbl>
    <w:p w:rsidR="002C3E3E" w:rsidRDefault="002C3E3E"/>
    <w:p w:rsidR="00E508C0" w:rsidRDefault="00E508C0"/>
    <w:p w:rsidR="00E508C0" w:rsidRDefault="00E508C0"/>
    <w:p w:rsidR="00E508C0" w:rsidRDefault="00E508C0"/>
    <w:p w:rsidR="00E508C0" w:rsidRDefault="00E508C0"/>
    <w:p w:rsidR="00E508C0" w:rsidRDefault="00E508C0"/>
    <w:tbl>
      <w:tblPr>
        <w:tblStyle w:val="TableGrid4"/>
        <w:tblW w:w="0" w:type="auto"/>
        <w:tblLook w:val="04A0" w:firstRow="1" w:lastRow="0" w:firstColumn="1" w:lastColumn="0" w:noHBand="0" w:noVBand="1"/>
      </w:tblPr>
      <w:tblGrid>
        <w:gridCol w:w="1278"/>
        <w:gridCol w:w="9000"/>
      </w:tblGrid>
      <w:tr w:rsidR="00E508C0" w:rsidRPr="002C3E3E" w:rsidTr="00BB3EC8">
        <w:trPr>
          <w:cantSplit/>
          <w:trHeight w:val="1134"/>
        </w:trPr>
        <w:tc>
          <w:tcPr>
            <w:tcW w:w="1278" w:type="dxa"/>
            <w:shd w:val="clear" w:color="auto" w:fill="F2F2F2" w:themeFill="background1" w:themeFillShade="F2"/>
            <w:textDirection w:val="btLr"/>
          </w:tcPr>
          <w:p w:rsidR="00E508C0" w:rsidRPr="002C3E3E" w:rsidRDefault="00E508C0" w:rsidP="00BB3EC8">
            <w:pPr>
              <w:ind w:left="113" w:right="113"/>
              <w:jc w:val="center"/>
              <w:rPr>
                <w:rFonts w:ascii="Segoe Print" w:hAnsi="Segoe Print"/>
                <w:sz w:val="36"/>
                <w:szCs w:val="36"/>
              </w:rPr>
            </w:pPr>
            <w:r>
              <w:rPr>
                <w:rFonts w:ascii="Segoe Print" w:hAnsi="Segoe Print"/>
                <w:sz w:val="36"/>
                <w:szCs w:val="36"/>
              </w:rPr>
              <w:lastRenderedPageBreak/>
              <w:t>Day 9</w:t>
            </w:r>
          </w:p>
        </w:tc>
        <w:tc>
          <w:tcPr>
            <w:tcW w:w="9000" w:type="dxa"/>
          </w:tcPr>
          <w:p w:rsidR="00E508C0" w:rsidRPr="002C3E3E" w:rsidRDefault="00BB3EC8" w:rsidP="00BB3EC8">
            <w:r>
              <w:rPr>
                <w:b/>
              </w:rPr>
              <w:t>Collecting Ideas</w:t>
            </w:r>
            <w:r w:rsidR="00E508C0">
              <w:rPr>
                <w:b/>
              </w:rPr>
              <w:t xml:space="preserve"> Teaching Point #</w:t>
            </w:r>
            <w:r>
              <w:rPr>
                <w:b/>
              </w:rPr>
              <w:t>1</w:t>
            </w:r>
            <w:r w:rsidR="00E508C0" w:rsidRPr="00F94C7B">
              <w:t xml:space="preserve">:   </w:t>
            </w:r>
            <w:r w:rsidR="00427E49" w:rsidRPr="00427E49">
              <w:t>I can create characters to develop a mystery story.</w:t>
            </w:r>
          </w:p>
          <w:p w:rsidR="00E508C0" w:rsidRPr="002C3E3E" w:rsidRDefault="00E508C0" w:rsidP="00BB3EC8"/>
          <w:p w:rsidR="00E508C0" w:rsidRDefault="00E508C0" w:rsidP="00BB3EC8">
            <w:pPr>
              <w:outlineLvl w:val="3"/>
              <w:rPr>
                <w:rFonts w:eastAsia="Georgia" w:cs="Georgia"/>
                <w:i/>
                <w:color w:val="000000"/>
              </w:rPr>
            </w:pPr>
            <w:r w:rsidRPr="002C3E3E">
              <w:rPr>
                <w:rFonts w:eastAsia="Georgia" w:cs="Georgia"/>
                <w:i/>
                <w:color w:val="000000"/>
              </w:rPr>
              <w:t xml:space="preserve">Mentor Text(s):  </w:t>
            </w:r>
            <w:r w:rsidR="00427E49" w:rsidRPr="00427E49">
              <w:rPr>
                <w:rFonts w:eastAsia="Georgia" w:cs="Georgia"/>
                <w:i/>
                <w:color w:val="000000"/>
                <w:u w:val="single"/>
              </w:rPr>
              <w:t>The Missing Mitten Mystery</w:t>
            </w:r>
            <w:r w:rsidR="00427E49" w:rsidRPr="00427E49">
              <w:rPr>
                <w:rFonts w:eastAsia="Georgia" w:cs="Georgia"/>
                <w:i/>
                <w:color w:val="000000"/>
              </w:rPr>
              <w:t xml:space="preserve"> by Steven Kellogg, The Case of the Ruined Roses</w:t>
            </w:r>
          </w:p>
          <w:p w:rsidR="00427E49" w:rsidRPr="002C3E3E" w:rsidRDefault="00427E49" w:rsidP="00BB3EC8">
            <w:pPr>
              <w:outlineLvl w:val="3"/>
              <w:rPr>
                <w:rFonts w:eastAsia="Georgia" w:cs="Georgia"/>
                <w:i/>
                <w:color w:val="000000"/>
              </w:rPr>
            </w:pPr>
          </w:p>
          <w:p w:rsidR="00010069" w:rsidRDefault="00E508C0" w:rsidP="00BB3EC8">
            <w:pPr>
              <w:rPr>
                <w:rFonts w:eastAsia="Times New Roman" w:cs="Times New Roman"/>
                <w:i/>
                <w:color w:val="000000"/>
              </w:rPr>
            </w:pPr>
            <w:r w:rsidRPr="002C3E3E">
              <w:rPr>
                <w:rFonts w:eastAsia="Georgia" w:cs="Georgia"/>
                <w:i/>
                <w:color w:val="000000"/>
              </w:rPr>
              <w:t>Student Handout(s):</w:t>
            </w:r>
            <w:r w:rsidR="00427E49">
              <w:rPr>
                <w:rFonts w:eastAsia="Times New Roman" w:cs="Times New Roman"/>
                <w:i/>
                <w:color w:val="000000"/>
              </w:rPr>
              <w:t xml:space="preserve"> </w:t>
            </w:r>
            <w:r w:rsidR="005B0862">
              <w:rPr>
                <w:rFonts w:eastAsia="Times New Roman" w:cs="Times New Roman"/>
                <w:i/>
                <w:color w:val="000000"/>
              </w:rPr>
              <w:t>The Case of the Ruined Roses</w:t>
            </w:r>
            <w:r w:rsidR="00010069">
              <w:rPr>
                <w:rFonts w:eastAsia="Times New Roman" w:cs="Times New Roman"/>
                <w:i/>
                <w:color w:val="000000"/>
              </w:rPr>
              <w:t xml:space="preserve"> </w:t>
            </w:r>
          </w:p>
          <w:p w:rsidR="00E508C0" w:rsidRDefault="00010069" w:rsidP="00BB3EC8">
            <w:pPr>
              <w:rPr>
                <w:rFonts w:eastAsia="Times New Roman" w:cs="Times New Roman"/>
                <w:i/>
                <w:color w:val="000000"/>
              </w:rPr>
            </w:pPr>
            <w:r>
              <w:rPr>
                <w:rFonts w:eastAsia="Times New Roman" w:cs="Times New Roman"/>
                <w:i/>
                <w:color w:val="000000"/>
              </w:rPr>
              <w:t xml:space="preserve">                                     </w:t>
            </w:r>
            <w:r w:rsidR="005B0862">
              <w:rPr>
                <w:rFonts w:eastAsia="Times New Roman" w:cs="Times New Roman"/>
                <w:i/>
                <w:color w:val="000000"/>
              </w:rPr>
              <w:t>Mystery Graphic Organizer</w:t>
            </w:r>
            <w:r>
              <w:rPr>
                <w:rFonts w:eastAsia="Times New Roman" w:cs="Times New Roman"/>
                <w:i/>
                <w:color w:val="000000"/>
              </w:rPr>
              <w:t xml:space="preserve"> (Read, Write, Think)</w:t>
            </w:r>
          </w:p>
          <w:p w:rsidR="00010069" w:rsidRPr="002C3E3E" w:rsidRDefault="00010069" w:rsidP="00BB3EC8">
            <w:pPr>
              <w:rPr>
                <w:rFonts w:eastAsia="Times New Roman" w:cs="Times New Roman"/>
                <w:i/>
                <w:color w:val="000000"/>
              </w:rPr>
            </w:pPr>
            <w:r>
              <w:rPr>
                <w:rFonts w:eastAsia="Times New Roman" w:cs="Times New Roman"/>
                <w:i/>
                <w:color w:val="000000"/>
              </w:rPr>
              <w:t xml:space="preserve">                                     Mystery Writing Rubric (Read, Write, Think)</w:t>
            </w:r>
          </w:p>
          <w:p w:rsidR="00E508C0" w:rsidRPr="002C3E3E" w:rsidRDefault="00E508C0" w:rsidP="00BB3EC8">
            <w:pPr>
              <w:rPr>
                <w:rFonts w:eastAsia="Times New Roman" w:cs="Times New Roman"/>
                <w:i/>
                <w:color w:val="0000FF" w:themeColor="hyperlink"/>
                <w:u w:val="single"/>
              </w:rPr>
            </w:pPr>
          </w:p>
          <w:p w:rsidR="00E508C0" w:rsidRPr="002C3E3E" w:rsidRDefault="00E508C0" w:rsidP="00BB3EC8">
            <w:pPr>
              <w:rPr>
                <w:rFonts w:eastAsia="Times New Roman" w:cs="Times New Roman"/>
                <w:i/>
                <w:color w:val="0000FF" w:themeColor="hyperlink"/>
                <w:u w:val="single"/>
              </w:rPr>
            </w:pPr>
          </w:p>
          <w:p w:rsidR="00E508C0" w:rsidRDefault="00E508C0" w:rsidP="00BB3EC8">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p>
          <w:p w:rsidR="00427E49" w:rsidRDefault="00427E49" w:rsidP="00BB3EC8">
            <w:pPr>
              <w:rPr>
                <w:rFonts w:eastAsia="Times New Roman" w:cs="Times New Roman"/>
                <w:i/>
                <w:color w:val="000000"/>
              </w:rPr>
            </w:pPr>
            <w:r>
              <w:rPr>
                <w:rFonts w:eastAsia="Times New Roman" w:cs="Times New Roman"/>
                <w:i/>
                <w:noProof/>
                <w:color w:val="000000"/>
              </w:rPr>
              <w:drawing>
                <wp:inline distT="0" distB="0" distL="0" distR="0" wp14:anchorId="29CA50EC" wp14:editId="518F25B4">
                  <wp:extent cx="13227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2705" cy="1762125"/>
                          </a:xfrm>
                          <a:prstGeom prst="rect">
                            <a:avLst/>
                          </a:prstGeom>
                          <a:noFill/>
                        </pic:spPr>
                      </pic:pic>
                    </a:graphicData>
                  </a:graphic>
                </wp:inline>
              </w:drawing>
            </w:r>
          </w:p>
          <w:p w:rsidR="00427E49" w:rsidRDefault="00B10E82" w:rsidP="00BB3EC8">
            <w:pPr>
              <w:rPr>
                <w:rFonts w:eastAsia="Times New Roman" w:cs="Times New Roman"/>
                <w:i/>
                <w:color w:val="000000"/>
              </w:rPr>
            </w:pPr>
            <w:hyperlink r:id="rId27" w:history="1">
              <w:r w:rsidR="00427E49" w:rsidRPr="006727A5">
                <w:rPr>
                  <w:rStyle w:val="Hyperlink"/>
                  <w:rFonts w:eastAsia="Times New Roman" w:cs="Times New Roman"/>
                  <w:i/>
                </w:rPr>
                <w:t>http://media-cache-ec0.pinimg.com/736x/8d/ca/d6/8dcad6a0e84667b28c727a8fba1718b8.jpg</w:t>
              </w:r>
            </w:hyperlink>
            <w:r w:rsidR="00427E49">
              <w:rPr>
                <w:rFonts w:eastAsia="Times New Roman" w:cs="Times New Roman"/>
                <w:i/>
                <w:color w:val="000000"/>
              </w:rPr>
              <w:t xml:space="preserve"> </w:t>
            </w:r>
          </w:p>
          <w:p w:rsidR="00BB3EC8" w:rsidRPr="002C3E3E" w:rsidRDefault="00BB3EC8" w:rsidP="00BB3EC8">
            <w:pPr>
              <w:rPr>
                <w:rFonts w:eastAsia="Times New Roman" w:cs="Times New Roman"/>
                <w:i/>
                <w:color w:val="000000"/>
              </w:rPr>
            </w:pPr>
          </w:p>
        </w:tc>
      </w:tr>
      <w:tr w:rsidR="00E508C0" w:rsidRPr="002C3E3E" w:rsidTr="00BB3EC8">
        <w:trPr>
          <w:cantSplit/>
          <w:trHeight w:val="1134"/>
        </w:trPr>
        <w:tc>
          <w:tcPr>
            <w:tcW w:w="1278" w:type="dxa"/>
            <w:shd w:val="clear" w:color="auto" w:fill="F2F2F2" w:themeFill="background1" w:themeFillShade="F2"/>
            <w:textDirection w:val="btLr"/>
          </w:tcPr>
          <w:p w:rsidR="00E508C0" w:rsidRPr="002C3E3E" w:rsidRDefault="00E508C0" w:rsidP="00BB3EC8">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E508C0" w:rsidRPr="00427E49" w:rsidRDefault="00427E49" w:rsidP="00BB3EC8">
            <w:pPr>
              <w:contextualSpacing/>
              <w:outlineLvl w:val="3"/>
              <w:rPr>
                <w:rFonts w:eastAsia="Georgia" w:cs="Georgia"/>
                <w:b/>
                <w:color w:val="000000"/>
              </w:rPr>
            </w:pPr>
            <w:r>
              <w:rPr>
                <w:rFonts w:eastAsia="Georgia" w:cs="Georgia"/>
                <w:b/>
                <w:color w:val="000000"/>
              </w:rPr>
              <w:t xml:space="preserve">Review:  (1 min.) </w:t>
            </w:r>
          </w:p>
          <w:p w:rsidR="00427E49" w:rsidRPr="00427E49" w:rsidRDefault="00427E49" w:rsidP="00427E49">
            <w:pPr>
              <w:contextualSpacing/>
              <w:outlineLvl w:val="3"/>
              <w:rPr>
                <w:rFonts w:eastAsia="Georgia" w:cs="Georgia"/>
                <w:color w:val="000000"/>
              </w:rPr>
            </w:pPr>
            <w:r w:rsidRPr="00427E49">
              <w:rPr>
                <w:rFonts w:eastAsia="Georgia" w:cs="Georgia"/>
                <w:color w:val="000000"/>
              </w:rPr>
              <w:t>We have explored the elements that writers use when writing a mystery and the specific vocabulary that good mystery writer’s use.  We have also talked about the purpose that writers use for writing mysteries.  Yesterday we read a story that is one in a series of mysteries.  Today we will focus on the characters of a mystery.</w:t>
            </w:r>
          </w:p>
          <w:p w:rsidR="00E508C0" w:rsidRPr="002C3E3E" w:rsidRDefault="00427E49" w:rsidP="00427E49">
            <w:pPr>
              <w:contextualSpacing/>
              <w:outlineLvl w:val="3"/>
              <w:rPr>
                <w:rFonts w:eastAsia="Georgia" w:cs="Georgia"/>
                <w:color w:val="000000"/>
              </w:rPr>
            </w:pPr>
            <w:r w:rsidRPr="00427E49">
              <w:rPr>
                <w:rFonts w:eastAsia="Georgia" w:cs="Georgia"/>
                <w:color w:val="000000"/>
              </w:rPr>
              <w:t xml:space="preserve">   </w:t>
            </w:r>
          </w:p>
          <w:p w:rsidR="00E508C0" w:rsidRPr="002C3E3E" w:rsidRDefault="00E508C0" w:rsidP="00BB3EC8">
            <w:pPr>
              <w:contextualSpacing/>
              <w:outlineLvl w:val="3"/>
              <w:rPr>
                <w:rFonts w:eastAsia="Georgia" w:cs="Georgia"/>
                <w:b/>
                <w:color w:val="000000"/>
              </w:rPr>
            </w:pPr>
            <w:r w:rsidRPr="002C3E3E">
              <w:rPr>
                <w:rFonts w:eastAsia="Georgia" w:cs="Georgia"/>
                <w:b/>
                <w:color w:val="000000"/>
              </w:rPr>
              <w:t>Demonstrate/Model</w:t>
            </w:r>
            <w:r w:rsidR="00984753">
              <w:rPr>
                <w:rFonts w:eastAsia="Georgia" w:cs="Georgia"/>
                <w:b/>
                <w:color w:val="000000"/>
              </w:rPr>
              <w:t>:</w:t>
            </w:r>
            <w:r w:rsidRPr="002C3E3E">
              <w:rPr>
                <w:rFonts w:eastAsia="Georgia" w:cs="Georgia"/>
                <w:b/>
                <w:color w:val="000000"/>
              </w:rPr>
              <w:t xml:space="preserve">   </w:t>
            </w:r>
            <w:r>
              <w:rPr>
                <w:rFonts w:eastAsia="Georgia" w:cs="Georgia"/>
                <w:b/>
                <w:color w:val="000000"/>
              </w:rPr>
              <w:t>(5-7 min.)</w:t>
            </w:r>
          </w:p>
          <w:p w:rsidR="00E508C0" w:rsidRDefault="005B0862" w:rsidP="00BB3EC8">
            <w:r w:rsidRPr="005B0862">
              <w:t xml:space="preserve">Review the character vocabulary that is specific to a mystery genre (detective, sleuth, suspect, victim, witness).   Using </w:t>
            </w:r>
            <w:r w:rsidRPr="005B0862">
              <w:rPr>
                <w:u w:val="single"/>
              </w:rPr>
              <w:t>The Missing Mitten Mystery</w:t>
            </w:r>
            <w:r w:rsidRPr="005B0862">
              <w:t xml:space="preserve"> by Steven Kellogg, the teacher models identifying each specific character from the story and write one sentence about each.</w:t>
            </w:r>
          </w:p>
          <w:p w:rsidR="005B0862" w:rsidRPr="002C3E3E" w:rsidRDefault="005B0862" w:rsidP="00BB3EC8"/>
        </w:tc>
      </w:tr>
      <w:tr w:rsidR="00E508C0" w:rsidRPr="002C3E3E" w:rsidTr="00BB3EC8">
        <w:trPr>
          <w:cantSplit/>
          <w:trHeight w:val="1134"/>
        </w:trPr>
        <w:tc>
          <w:tcPr>
            <w:tcW w:w="1278" w:type="dxa"/>
            <w:shd w:val="clear" w:color="auto" w:fill="F2F2F2" w:themeFill="background1" w:themeFillShade="F2"/>
            <w:textDirection w:val="btLr"/>
          </w:tcPr>
          <w:p w:rsidR="00E508C0" w:rsidRPr="002C3E3E" w:rsidRDefault="00E508C0" w:rsidP="00BB3EC8">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E508C0" w:rsidRPr="002C3E3E" w:rsidRDefault="00E508C0" w:rsidP="00BB3EC8">
            <w:pPr>
              <w:contextualSpacing/>
              <w:outlineLvl w:val="3"/>
              <w:rPr>
                <w:rFonts w:eastAsia="Georgia" w:cs="Georgia"/>
                <w:b/>
                <w:color w:val="000000"/>
              </w:rPr>
            </w:pPr>
            <w:r w:rsidRPr="002C3E3E">
              <w:rPr>
                <w:rFonts w:eastAsia="Georgia" w:cs="Georgia"/>
                <w:b/>
                <w:color w:val="000000"/>
              </w:rPr>
              <w:t>Guided Practice:</w:t>
            </w:r>
            <w:r>
              <w:rPr>
                <w:rFonts w:eastAsia="Georgia" w:cs="Georgia"/>
                <w:b/>
                <w:color w:val="000000"/>
              </w:rPr>
              <w:t xml:space="preserve"> (3-5 min.)</w:t>
            </w:r>
          </w:p>
          <w:p w:rsidR="00E508C0" w:rsidRDefault="005B0862" w:rsidP="00BB3EC8">
            <w:r w:rsidRPr="005B0862">
              <w:t>Using the handout The Case of the Ruined Roses the students complete the same activity with a partner, identifying each specific character from the story and discussing the importance of each role.</w:t>
            </w:r>
          </w:p>
          <w:p w:rsidR="005B0862" w:rsidRPr="002C3E3E" w:rsidRDefault="005B0862" w:rsidP="00BB3EC8"/>
        </w:tc>
      </w:tr>
      <w:tr w:rsidR="00E508C0" w:rsidRPr="002C3E3E" w:rsidTr="00BB3EC8">
        <w:trPr>
          <w:cantSplit/>
          <w:trHeight w:val="1134"/>
        </w:trPr>
        <w:tc>
          <w:tcPr>
            <w:tcW w:w="1278" w:type="dxa"/>
            <w:shd w:val="clear" w:color="auto" w:fill="F2F2F2" w:themeFill="background1" w:themeFillShade="F2"/>
            <w:textDirection w:val="btLr"/>
          </w:tcPr>
          <w:p w:rsidR="00E508C0" w:rsidRPr="002C3E3E" w:rsidRDefault="00E508C0" w:rsidP="00BB3EC8">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E508C0" w:rsidRPr="002C3E3E" w:rsidRDefault="00E508C0" w:rsidP="00BB3EC8">
            <w:pPr>
              <w:contextualSpacing/>
              <w:rPr>
                <w:rFonts w:eastAsia="Times New Roman" w:cs="Times New Roman"/>
                <w:b/>
                <w:color w:val="000000"/>
              </w:rPr>
            </w:pPr>
            <w:r w:rsidRPr="002C3E3E">
              <w:rPr>
                <w:rFonts w:eastAsia="Georgia" w:cs="Georgia"/>
                <w:b/>
                <w:color w:val="000000"/>
              </w:rPr>
              <w:t>Students will</w:t>
            </w:r>
            <w:r w:rsidR="00984753">
              <w:rPr>
                <w:rFonts w:eastAsia="Georgia" w:cs="Georgia"/>
                <w:b/>
                <w:color w:val="000000"/>
              </w:rPr>
              <w:t>:</w:t>
            </w:r>
            <w:r w:rsidRPr="002C3E3E">
              <w:rPr>
                <w:rFonts w:eastAsia="Georgia" w:cs="Georgia"/>
                <w:b/>
                <w:color w:val="000000"/>
              </w:rPr>
              <w:t xml:space="preserve"> </w:t>
            </w:r>
            <w:r>
              <w:rPr>
                <w:rFonts w:eastAsia="Georgia" w:cs="Georgia"/>
                <w:b/>
                <w:color w:val="000000"/>
              </w:rPr>
              <w:t>(20 – 30 min.)</w:t>
            </w:r>
          </w:p>
          <w:p w:rsidR="00E508C0" w:rsidRPr="002C3E3E" w:rsidRDefault="005B0862" w:rsidP="00BB3EC8">
            <w:r w:rsidRPr="005B0862">
              <w:t>Begin to consider good characters for their own personal mystery story.  Complete the Mystery Characters Handout and then choose characters to include in your mystery completing the first box on the Mystery Graphic Organizer.</w:t>
            </w:r>
          </w:p>
        </w:tc>
      </w:tr>
      <w:tr w:rsidR="00E508C0" w:rsidRPr="002C3E3E" w:rsidTr="00BB3EC8">
        <w:trPr>
          <w:cantSplit/>
          <w:trHeight w:val="2213"/>
        </w:trPr>
        <w:tc>
          <w:tcPr>
            <w:tcW w:w="1278" w:type="dxa"/>
            <w:shd w:val="clear" w:color="auto" w:fill="F2F2F2" w:themeFill="background1" w:themeFillShade="F2"/>
            <w:textDirection w:val="btLr"/>
          </w:tcPr>
          <w:p w:rsidR="00E508C0" w:rsidRPr="002C3E3E" w:rsidRDefault="00E508C0" w:rsidP="00BB3EC8">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E508C0" w:rsidRDefault="00E508C0" w:rsidP="00BB3EC8">
            <w:pPr>
              <w:rPr>
                <w:rFonts w:eastAsia="Times New Roman" w:cs="Times New Roman"/>
                <w:b/>
                <w:i/>
                <w:color w:val="000000"/>
              </w:rPr>
            </w:pPr>
          </w:p>
          <w:p w:rsidR="005B0862" w:rsidRDefault="005B0862" w:rsidP="005B0862">
            <w:r w:rsidRPr="005B0862">
              <w:rPr>
                <w:b/>
              </w:rPr>
              <w:t>ELAGSE4W5</w:t>
            </w:r>
            <w:r>
              <w:t xml:space="preserve"> With guidance and support from peers and adults, develop and strengthen writing as needed by planning, revising, and editing. (Editing for conventions should demonstrate command of Language Standards 1–3 up to and including grade 4.)</w:t>
            </w:r>
          </w:p>
          <w:p w:rsidR="005B0862" w:rsidRDefault="005B0862" w:rsidP="005B0862"/>
          <w:p w:rsidR="00E508C0" w:rsidRPr="002C3E3E" w:rsidRDefault="005B0862" w:rsidP="005B0862">
            <w:r w:rsidRPr="005B0862">
              <w:rPr>
                <w:b/>
              </w:rPr>
              <w:t>ELAGSE4W3</w:t>
            </w:r>
            <w:r>
              <w:t xml:space="preserve"> Write narratives to develop real or imagined experiences or events using effective technique, descriptive details, and clear event sequences.</w:t>
            </w:r>
          </w:p>
        </w:tc>
      </w:tr>
    </w:tbl>
    <w:p w:rsidR="002C3E3E" w:rsidRDefault="002C3E3E"/>
    <w:p w:rsidR="00BB3EC8" w:rsidRDefault="00BB3EC8"/>
    <w:tbl>
      <w:tblPr>
        <w:tblStyle w:val="TableGrid4"/>
        <w:tblW w:w="0" w:type="auto"/>
        <w:tblLook w:val="04A0" w:firstRow="1" w:lastRow="0" w:firstColumn="1" w:lastColumn="0" w:noHBand="0" w:noVBand="1"/>
      </w:tblPr>
      <w:tblGrid>
        <w:gridCol w:w="1278"/>
        <w:gridCol w:w="9000"/>
      </w:tblGrid>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327A1E" w:rsidP="00BB3EC8">
            <w:pPr>
              <w:ind w:left="113" w:right="113"/>
              <w:jc w:val="center"/>
              <w:rPr>
                <w:rFonts w:ascii="Segoe Print" w:hAnsi="Segoe Print"/>
                <w:sz w:val="36"/>
                <w:szCs w:val="36"/>
              </w:rPr>
            </w:pPr>
            <w:r>
              <w:rPr>
                <w:rFonts w:ascii="Segoe Print" w:hAnsi="Segoe Print"/>
                <w:sz w:val="36"/>
                <w:szCs w:val="36"/>
              </w:rPr>
              <w:t>Day 10</w:t>
            </w:r>
          </w:p>
        </w:tc>
        <w:tc>
          <w:tcPr>
            <w:tcW w:w="9000" w:type="dxa"/>
          </w:tcPr>
          <w:p w:rsidR="00BB3EC8" w:rsidRPr="002C3E3E" w:rsidRDefault="00BB3EC8" w:rsidP="00BB3EC8">
            <w:r>
              <w:rPr>
                <w:b/>
              </w:rPr>
              <w:t>Collecting Ideas Teaching Point #2</w:t>
            </w:r>
            <w:r w:rsidRPr="00F94C7B">
              <w:t xml:space="preserve">:   </w:t>
            </w:r>
            <w:r w:rsidR="00427E49" w:rsidRPr="00427E49">
              <w:t>I can create a setting to develop a mystery story.</w:t>
            </w:r>
          </w:p>
          <w:p w:rsidR="00BB3EC8" w:rsidRPr="002C3E3E" w:rsidRDefault="00BB3EC8" w:rsidP="00BB3EC8"/>
          <w:p w:rsidR="00BB3EC8" w:rsidRDefault="00BB3EC8" w:rsidP="00BB3EC8">
            <w:pPr>
              <w:outlineLvl w:val="3"/>
              <w:rPr>
                <w:rFonts w:eastAsia="Georgia" w:cs="Georgia"/>
                <w:i/>
                <w:color w:val="000000"/>
              </w:rPr>
            </w:pPr>
            <w:r w:rsidRPr="002C3E3E">
              <w:rPr>
                <w:rFonts w:eastAsia="Georgia" w:cs="Georgia"/>
                <w:i/>
                <w:color w:val="000000"/>
              </w:rPr>
              <w:t xml:space="preserve">Mentor Text(s):  </w:t>
            </w:r>
            <w:r w:rsidR="00427E49">
              <w:rPr>
                <w:rFonts w:eastAsia="Georgia" w:cs="Georgia"/>
                <w:i/>
                <w:color w:val="000000"/>
              </w:rPr>
              <w:t>All previously used texts</w:t>
            </w:r>
          </w:p>
          <w:p w:rsidR="00427E49" w:rsidRPr="002C3E3E" w:rsidRDefault="00427E49" w:rsidP="00BB3EC8">
            <w:pPr>
              <w:outlineLvl w:val="3"/>
              <w:rPr>
                <w:rFonts w:eastAsia="Georgia" w:cs="Georgia"/>
                <w:i/>
                <w:color w:val="000000"/>
              </w:rPr>
            </w:pPr>
          </w:p>
          <w:p w:rsidR="00BB3EC8" w:rsidRPr="002C3E3E" w:rsidRDefault="00BB3EC8" w:rsidP="00BB3EC8">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r w:rsidR="00427E49" w:rsidRPr="00427E49">
              <w:rPr>
                <w:rFonts w:eastAsia="Times New Roman" w:cs="Times New Roman"/>
                <w:i/>
                <w:color w:val="000000"/>
              </w:rPr>
              <w:t>List of possible settings, Mystery Graphic Organizer</w:t>
            </w:r>
          </w:p>
          <w:p w:rsidR="00BB3EC8" w:rsidRPr="002C3E3E" w:rsidRDefault="00BB3EC8" w:rsidP="00BB3EC8">
            <w:pPr>
              <w:rPr>
                <w:rFonts w:eastAsia="Times New Roman" w:cs="Times New Roman"/>
                <w:i/>
                <w:color w:val="0000FF" w:themeColor="hyperlink"/>
                <w:u w:val="single"/>
              </w:rPr>
            </w:pPr>
          </w:p>
          <w:p w:rsidR="00BB3EC8" w:rsidRPr="002C3E3E" w:rsidRDefault="00BB3EC8" w:rsidP="00BB3EC8">
            <w:pPr>
              <w:rPr>
                <w:rFonts w:eastAsia="Times New Roman" w:cs="Times New Roman"/>
                <w:i/>
                <w:color w:val="0000FF" w:themeColor="hyperlink"/>
                <w:u w:val="single"/>
              </w:rPr>
            </w:pPr>
          </w:p>
          <w:p w:rsidR="00BB3EC8" w:rsidRDefault="00BB3EC8" w:rsidP="00BB3EC8">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p>
          <w:p w:rsidR="00427E49" w:rsidRDefault="00427E49" w:rsidP="00BB3EC8">
            <w:pPr>
              <w:rPr>
                <w:rFonts w:eastAsia="Times New Roman" w:cs="Times New Roman"/>
                <w:i/>
                <w:color w:val="000000"/>
              </w:rPr>
            </w:pPr>
            <w:r>
              <w:rPr>
                <w:rFonts w:eastAsia="Times New Roman" w:cs="Times New Roman"/>
                <w:i/>
                <w:noProof/>
                <w:color w:val="000000"/>
              </w:rPr>
              <w:drawing>
                <wp:inline distT="0" distB="0" distL="0" distR="0" wp14:anchorId="7BA65E87" wp14:editId="38854FB6">
                  <wp:extent cx="1511935" cy="17494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1935" cy="1749425"/>
                          </a:xfrm>
                          <a:prstGeom prst="rect">
                            <a:avLst/>
                          </a:prstGeom>
                          <a:noFill/>
                        </pic:spPr>
                      </pic:pic>
                    </a:graphicData>
                  </a:graphic>
                </wp:inline>
              </w:drawing>
            </w:r>
          </w:p>
          <w:p w:rsidR="00427E49" w:rsidRDefault="00427E49" w:rsidP="00BB3EC8">
            <w:pPr>
              <w:rPr>
                <w:rFonts w:eastAsia="Times New Roman" w:cs="Times New Roman"/>
                <w:i/>
                <w:color w:val="000000"/>
              </w:rPr>
            </w:pPr>
          </w:p>
          <w:p w:rsidR="00BB3EC8" w:rsidRDefault="00B10E82" w:rsidP="00BB3EC8">
            <w:pPr>
              <w:rPr>
                <w:rFonts w:eastAsia="Times New Roman" w:cs="Times New Roman"/>
                <w:i/>
                <w:color w:val="000000"/>
              </w:rPr>
            </w:pPr>
            <w:hyperlink r:id="rId29" w:history="1">
              <w:r w:rsidR="00427E49" w:rsidRPr="006727A5">
                <w:rPr>
                  <w:rStyle w:val="Hyperlink"/>
                  <w:rFonts w:eastAsia="Times New Roman" w:cs="Times New Roman"/>
                  <w:i/>
                </w:rPr>
                <w:t>https://www.pinterest.com/explore/setting-anchor-charts/</w:t>
              </w:r>
            </w:hyperlink>
          </w:p>
          <w:p w:rsidR="00427E49" w:rsidRPr="002C3E3E" w:rsidRDefault="00427E49" w:rsidP="00BB3EC8">
            <w:pPr>
              <w:rPr>
                <w:rFonts w:eastAsia="Times New Roman" w:cs="Times New Roman"/>
                <w:i/>
                <w:color w:val="000000"/>
              </w:rPr>
            </w:pP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Review:  (1 min.) </w:t>
            </w:r>
          </w:p>
          <w:p w:rsidR="00BB3EC8" w:rsidRDefault="00BB3EC8" w:rsidP="00BB3EC8">
            <w:pPr>
              <w:contextualSpacing/>
              <w:outlineLvl w:val="3"/>
              <w:rPr>
                <w:rFonts w:eastAsia="Georgia" w:cs="Georgia"/>
                <w:color w:val="000000"/>
              </w:rPr>
            </w:pPr>
            <w:r>
              <w:rPr>
                <w:rFonts w:eastAsia="Georgia" w:cs="Georgia"/>
                <w:color w:val="000000"/>
              </w:rPr>
              <w:t xml:space="preserve"> </w:t>
            </w:r>
            <w:r w:rsidR="00427E49" w:rsidRPr="00427E49">
              <w:rPr>
                <w:rFonts w:eastAsia="Georgia" w:cs="Georgia"/>
                <w:color w:val="000000"/>
              </w:rPr>
              <w:t>We have explored the elements that writers use when writing a mystery and the specific vocabulary that good mystery writer’s use.  Yesterday, we focused on the characters of a mystery.  Today, we will focus on a mysterious setting.</w:t>
            </w:r>
          </w:p>
          <w:p w:rsidR="00BB3EC8" w:rsidRPr="002C3E3E" w:rsidRDefault="00BB3EC8" w:rsidP="00BB3EC8">
            <w:pPr>
              <w:contextualSpacing/>
              <w:outlineLvl w:val="3"/>
              <w:rPr>
                <w:rFonts w:eastAsia="Georgia" w:cs="Georgia"/>
                <w:color w:val="000000"/>
              </w:rPr>
            </w:pPr>
          </w:p>
          <w:p w:rsidR="00BB3EC8" w:rsidRPr="002C3E3E" w:rsidRDefault="00BB3EC8" w:rsidP="00BB3EC8">
            <w:pPr>
              <w:contextualSpacing/>
              <w:outlineLvl w:val="3"/>
              <w:rPr>
                <w:rFonts w:eastAsia="Georgia" w:cs="Georgia"/>
                <w:b/>
                <w:color w:val="000000"/>
              </w:rPr>
            </w:pPr>
            <w:r w:rsidRPr="002C3E3E">
              <w:rPr>
                <w:rFonts w:eastAsia="Georgia" w:cs="Georgia"/>
                <w:b/>
                <w:color w:val="000000"/>
              </w:rPr>
              <w:t>Demonstrate/</w:t>
            </w:r>
            <w:proofErr w:type="gramStart"/>
            <w:r w:rsidRPr="002C3E3E">
              <w:rPr>
                <w:rFonts w:eastAsia="Georgia" w:cs="Georgia"/>
                <w:b/>
                <w:color w:val="000000"/>
              </w:rPr>
              <w:t xml:space="preserve">Model </w:t>
            </w:r>
            <w:r w:rsidR="00984753">
              <w:rPr>
                <w:rFonts w:eastAsia="Georgia" w:cs="Georgia"/>
                <w:b/>
                <w:color w:val="000000"/>
              </w:rPr>
              <w:t>:</w:t>
            </w:r>
            <w:proofErr w:type="gramEnd"/>
            <w:r w:rsidRPr="002C3E3E">
              <w:rPr>
                <w:rFonts w:eastAsia="Georgia" w:cs="Georgia"/>
                <w:b/>
                <w:color w:val="000000"/>
              </w:rPr>
              <w:t xml:space="preserve">  </w:t>
            </w:r>
            <w:r>
              <w:rPr>
                <w:rFonts w:eastAsia="Georgia" w:cs="Georgia"/>
                <w:b/>
                <w:color w:val="000000"/>
              </w:rPr>
              <w:t>(5-7 min.)</w:t>
            </w:r>
          </w:p>
          <w:p w:rsidR="00BB3EC8" w:rsidRDefault="00984753" w:rsidP="00BB3EC8">
            <w:r>
              <w:t xml:space="preserve">Discuss the setting of </w:t>
            </w:r>
            <w:r w:rsidR="00427E49" w:rsidRPr="00427E49">
              <w:t>each of the mentor text that we have used for our mystery writing unit.  Discuss the differences between the settings.  Some are scary and others are funny.  Any place and time can be used in a mystery.  Model writing a paragraph using the classroom as our setting.</w:t>
            </w:r>
          </w:p>
          <w:p w:rsidR="00427E49" w:rsidRPr="002C3E3E" w:rsidRDefault="00427E49" w:rsidP="00BB3EC8"/>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Guided Practice:</w:t>
            </w:r>
            <w:r>
              <w:rPr>
                <w:rFonts w:eastAsia="Georgia" w:cs="Georgia"/>
                <w:b/>
                <w:color w:val="000000"/>
              </w:rPr>
              <w:t xml:space="preserve"> (3-5 min.)</w:t>
            </w:r>
          </w:p>
          <w:p w:rsidR="00BB3EC8" w:rsidRPr="002C3E3E" w:rsidRDefault="00427E49" w:rsidP="00BB3EC8">
            <w:r w:rsidRPr="00427E49">
              <w:t>Using a list of possible settings cut apart.  The students will take turns pulling a possible setting from a jar and describe the setting to a partner.</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BB3EC8" w:rsidRPr="002C3E3E" w:rsidRDefault="00984753" w:rsidP="00BB3EC8">
            <w:pPr>
              <w:contextualSpacing/>
              <w:rPr>
                <w:rFonts w:eastAsia="Times New Roman" w:cs="Times New Roman"/>
                <w:b/>
                <w:color w:val="000000"/>
              </w:rPr>
            </w:pPr>
            <w:r>
              <w:rPr>
                <w:rFonts w:eastAsia="Georgia" w:cs="Georgia"/>
                <w:b/>
                <w:color w:val="000000"/>
              </w:rPr>
              <w:t xml:space="preserve">Students will: </w:t>
            </w:r>
            <w:r w:rsidR="00BB3EC8">
              <w:rPr>
                <w:rFonts w:eastAsia="Georgia" w:cs="Georgia"/>
                <w:b/>
                <w:color w:val="000000"/>
              </w:rPr>
              <w:t>(20 – 30 min.)</w:t>
            </w:r>
          </w:p>
          <w:p w:rsidR="00BB3EC8" w:rsidRPr="002C3E3E" w:rsidRDefault="00427E49" w:rsidP="00BB3EC8">
            <w:r w:rsidRPr="00427E49">
              <w:t>Write a paragraph describing a possible setting for their personal mystery.  Then complete the setting section of the Mystery Graphic Organizer</w:t>
            </w:r>
          </w:p>
        </w:tc>
      </w:tr>
      <w:tr w:rsidR="00BB3EC8" w:rsidRPr="002C3E3E" w:rsidTr="00BB3EC8">
        <w:trPr>
          <w:cantSplit/>
          <w:trHeight w:val="2213"/>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BB3EC8" w:rsidRDefault="00BB3EC8" w:rsidP="00BB3EC8">
            <w:pPr>
              <w:rPr>
                <w:rFonts w:eastAsia="Times New Roman" w:cs="Times New Roman"/>
                <w:b/>
                <w:i/>
                <w:color w:val="000000"/>
              </w:rPr>
            </w:pPr>
          </w:p>
          <w:p w:rsidR="00427E49" w:rsidRDefault="00427E49" w:rsidP="00427E49">
            <w:r w:rsidRPr="00427E49">
              <w:rPr>
                <w:b/>
              </w:rPr>
              <w:t>ELAGSE4W5</w:t>
            </w:r>
            <w:r>
              <w:t xml:space="preserve"> With guidance and support from peers and adults, develop and strengthen writing as needed by planning, revising, and editing. (Editing for conventions should demonstrate command of Language Standards 1–3 up to and including grade 4.)</w:t>
            </w:r>
          </w:p>
          <w:p w:rsidR="00427E49" w:rsidRDefault="00427E49" w:rsidP="00427E49"/>
          <w:p w:rsidR="00BB3EC8" w:rsidRPr="002C3E3E" w:rsidRDefault="00427E49" w:rsidP="00427E49">
            <w:r w:rsidRPr="00427E49">
              <w:rPr>
                <w:b/>
              </w:rPr>
              <w:t>ELAGSE4W3</w:t>
            </w:r>
            <w:r>
              <w:t xml:space="preserve"> Write narratives to develop real or imagined experiences or events using effective technique, descriptive details, and clear event sequences.</w:t>
            </w:r>
          </w:p>
        </w:tc>
      </w:tr>
    </w:tbl>
    <w:p w:rsidR="00BB3EC8" w:rsidRDefault="00BB3EC8"/>
    <w:p w:rsidR="00BB3EC8" w:rsidRDefault="00BB3EC8"/>
    <w:tbl>
      <w:tblPr>
        <w:tblStyle w:val="TableGrid4"/>
        <w:tblW w:w="0" w:type="auto"/>
        <w:tblLook w:val="04A0" w:firstRow="1" w:lastRow="0" w:firstColumn="1" w:lastColumn="0" w:noHBand="0" w:noVBand="1"/>
      </w:tblPr>
      <w:tblGrid>
        <w:gridCol w:w="1278"/>
        <w:gridCol w:w="9000"/>
      </w:tblGrid>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327A1E" w:rsidP="00BB3EC8">
            <w:pPr>
              <w:ind w:left="113" w:right="113"/>
              <w:jc w:val="center"/>
              <w:rPr>
                <w:rFonts w:ascii="Segoe Print" w:hAnsi="Segoe Print"/>
                <w:sz w:val="36"/>
                <w:szCs w:val="36"/>
              </w:rPr>
            </w:pPr>
            <w:r>
              <w:rPr>
                <w:rFonts w:ascii="Segoe Print" w:hAnsi="Segoe Print"/>
                <w:sz w:val="36"/>
                <w:szCs w:val="36"/>
              </w:rPr>
              <w:lastRenderedPageBreak/>
              <w:t>Day 11</w:t>
            </w:r>
          </w:p>
        </w:tc>
        <w:tc>
          <w:tcPr>
            <w:tcW w:w="9000" w:type="dxa"/>
          </w:tcPr>
          <w:p w:rsidR="00BB3EC8" w:rsidRPr="002C3E3E" w:rsidRDefault="00BB3EC8" w:rsidP="00BB3EC8">
            <w:r>
              <w:rPr>
                <w:b/>
              </w:rPr>
              <w:t>Collecting Ideas Teaching Point #3</w:t>
            </w:r>
            <w:r w:rsidRPr="00F94C7B">
              <w:t xml:space="preserve">:   </w:t>
            </w:r>
            <w:r w:rsidR="00427E49" w:rsidRPr="00427E49">
              <w:t>I can write a possible clue to help solve a mystery story.</w:t>
            </w:r>
          </w:p>
          <w:p w:rsidR="00BB3EC8" w:rsidRPr="002C3E3E" w:rsidRDefault="00BB3EC8" w:rsidP="00BB3EC8"/>
          <w:p w:rsidR="00BB3EC8" w:rsidRDefault="00BB3EC8" w:rsidP="00BB3EC8">
            <w:pPr>
              <w:outlineLvl w:val="3"/>
              <w:rPr>
                <w:rFonts w:eastAsia="Georgia" w:cs="Georgia"/>
                <w:i/>
                <w:color w:val="000000"/>
                <w:u w:val="single"/>
              </w:rPr>
            </w:pPr>
            <w:r w:rsidRPr="002C3E3E">
              <w:rPr>
                <w:rFonts w:eastAsia="Georgia" w:cs="Georgia"/>
                <w:i/>
                <w:color w:val="000000"/>
              </w:rPr>
              <w:t xml:space="preserve">Mentor Text(s):  </w:t>
            </w:r>
            <w:r w:rsidR="00427E49" w:rsidRPr="00427E49">
              <w:rPr>
                <w:rFonts w:eastAsia="Georgia" w:cs="Georgia"/>
                <w:i/>
                <w:color w:val="000000"/>
                <w:u w:val="single"/>
              </w:rPr>
              <w:t>Nate the Great and the Stolen Base</w:t>
            </w:r>
          </w:p>
          <w:p w:rsidR="00427E49" w:rsidRPr="002C3E3E" w:rsidRDefault="00427E49" w:rsidP="00BB3EC8">
            <w:pPr>
              <w:outlineLvl w:val="3"/>
              <w:rPr>
                <w:rFonts w:eastAsia="Georgia" w:cs="Georgia"/>
                <w:i/>
                <w:color w:val="000000"/>
              </w:rPr>
            </w:pPr>
          </w:p>
          <w:p w:rsidR="00BB3EC8" w:rsidRPr="002C3E3E" w:rsidRDefault="00BB3EC8" w:rsidP="00BB3EC8">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r w:rsidR="00427E49">
              <w:rPr>
                <w:rFonts w:eastAsia="Times New Roman" w:cs="Times New Roman"/>
                <w:i/>
                <w:color w:val="000000"/>
              </w:rPr>
              <w:t>Mystery Graphic Organizer</w:t>
            </w:r>
          </w:p>
          <w:p w:rsidR="00BB3EC8" w:rsidRPr="002C3E3E" w:rsidRDefault="00BB3EC8" w:rsidP="00BB3EC8">
            <w:pPr>
              <w:rPr>
                <w:rFonts w:eastAsia="Times New Roman" w:cs="Times New Roman"/>
                <w:i/>
                <w:color w:val="0000FF" w:themeColor="hyperlink"/>
                <w:u w:val="single"/>
              </w:rPr>
            </w:pPr>
          </w:p>
          <w:p w:rsidR="00BB3EC8" w:rsidRPr="002C3E3E" w:rsidRDefault="00BB3EC8" w:rsidP="00BB3EC8">
            <w:pPr>
              <w:rPr>
                <w:rFonts w:eastAsia="Times New Roman" w:cs="Times New Roman"/>
                <w:i/>
                <w:color w:val="0000FF" w:themeColor="hyperlink"/>
                <w:u w:val="single"/>
              </w:rPr>
            </w:pPr>
          </w:p>
          <w:p w:rsidR="00BB3EC8" w:rsidRDefault="00BB3EC8" w:rsidP="003C0B1E">
            <w:pPr>
              <w:tabs>
                <w:tab w:val="left" w:pos="2433"/>
              </w:tabs>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r w:rsidR="00306457">
              <w:rPr>
                <w:rFonts w:eastAsia="Times New Roman" w:cs="Times New Roman"/>
                <w:i/>
                <w:color w:val="000000"/>
              </w:rPr>
              <w:t>Clues Anchor Chart Attached</w:t>
            </w:r>
            <w:r w:rsidR="003C0B1E">
              <w:rPr>
                <w:rFonts w:eastAsia="Times New Roman" w:cs="Times New Roman"/>
                <w:i/>
                <w:color w:val="000000"/>
              </w:rPr>
              <w:tab/>
            </w:r>
          </w:p>
          <w:p w:rsidR="00CE1FBA" w:rsidRDefault="00CE1FBA" w:rsidP="00BB3EC8">
            <w:pPr>
              <w:rPr>
                <w:rFonts w:eastAsia="Times New Roman" w:cs="Times New Roman"/>
                <w:i/>
                <w:color w:val="000000"/>
              </w:rPr>
            </w:pPr>
          </w:p>
          <w:p w:rsidR="00BB3EC8" w:rsidRPr="002C3E3E" w:rsidRDefault="00BB3EC8" w:rsidP="00BB3EC8">
            <w:pPr>
              <w:rPr>
                <w:rFonts w:eastAsia="Times New Roman" w:cs="Times New Roman"/>
                <w:i/>
                <w:color w:val="000000"/>
              </w:rPr>
            </w:pP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BB3EC8" w:rsidRDefault="00BB3EC8" w:rsidP="00BB3EC8">
            <w:pPr>
              <w:contextualSpacing/>
              <w:outlineLvl w:val="3"/>
              <w:rPr>
                <w:rFonts w:eastAsia="Georgia" w:cs="Georgia"/>
                <w:b/>
                <w:color w:val="000000"/>
              </w:rPr>
            </w:pPr>
            <w:r w:rsidRPr="002C3E3E">
              <w:rPr>
                <w:rFonts w:eastAsia="Georgia" w:cs="Georgia"/>
                <w:b/>
                <w:color w:val="000000"/>
              </w:rPr>
              <w:t xml:space="preserve">Review:  (1 min.) </w:t>
            </w:r>
          </w:p>
          <w:p w:rsidR="00427E49" w:rsidRPr="002C3E3E" w:rsidRDefault="00427E49" w:rsidP="00BB3EC8">
            <w:pPr>
              <w:contextualSpacing/>
              <w:outlineLvl w:val="3"/>
              <w:rPr>
                <w:rFonts w:eastAsia="Georgia" w:cs="Georgia"/>
                <w:b/>
                <w:color w:val="000000"/>
              </w:rPr>
            </w:pPr>
          </w:p>
          <w:p w:rsidR="00BB3EC8" w:rsidRDefault="00BB3EC8" w:rsidP="00BB3EC8">
            <w:pPr>
              <w:contextualSpacing/>
              <w:outlineLvl w:val="3"/>
              <w:rPr>
                <w:rFonts w:eastAsia="Georgia" w:cs="Georgia"/>
                <w:color w:val="000000"/>
              </w:rPr>
            </w:pPr>
            <w:r>
              <w:rPr>
                <w:rFonts w:eastAsia="Georgia" w:cs="Georgia"/>
                <w:color w:val="000000"/>
              </w:rPr>
              <w:t xml:space="preserve"> </w:t>
            </w:r>
            <w:r w:rsidR="00427E49" w:rsidRPr="00427E49">
              <w:rPr>
                <w:rFonts w:eastAsia="Georgia" w:cs="Georgia"/>
                <w:color w:val="000000"/>
              </w:rPr>
              <w:t>We have explored the elements that writers use when writing a mystery and the specific vocabulary that good mystery writer’s use.  We focused on the characters and setting of a mystery.  Yesterday, we focused on the plot or crime in a mystery!  Clues are essential to any good mystery.  This is how the writer engages the reader.  Today we will focus on how writers develop clues.</w:t>
            </w:r>
          </w:p>
          <w:p w:rsidR="00BB3EC8" w:rsidRPr="002C3E3E" w:rsidRDefault="00BB3EC8" w:rsidP="00BB3EC8">
            <w:pPr>
              <w:contextualSpacing/>
              <w:outlineLvl w:val="3"/>
              <w:rPr>
                <w:rFonts w:eastAsia="Georgia" w:cs="Georgia"/>
                <w:color w:val="000000"/>
              </w:rPr>
            </w:pPr>
          </w:p>
          <w:p w:rsidR="00BB3EC8" w:rsidRDefault="00984753" w:rsidP="00BB3EC8">
            <w:pPr>
              <w:contextualSpacing/>
              <w:outlineLvl w:val="3"/>
              <w:rPr>
                <w:rFonts w:eastAsia="Georgia" w:cs="Georgia"/>
                <w:b/>
                <w:color w:val="000000"/>
              </w:rPr>
            </w:pPr>
            <w:r>
              <w:rPr>
                <w:rFonts w:eastAsia="Georgia" w:cs="Georgia"/>
                <w:b/>
                <w:color w:val="000000"/>
              </w:rPr>
              <w:t>Demonstrate/Model:</w:t>
            </w:r>
            <w:r w:rsidR="00BB3EC8" w:rsidRPr="002C3E3E">
              <w:rPr>
                <w:rFonts w:eastAsia="Georgia" w:cs="Georgia"/>
                <w:b/>
                <w:color w:val="000000"/>
              </w:rPr>
              <w:t xml:space="preserve">  </w:t>
            </w:r>
            <w:r w:rsidR="00BB3EC8">
              <w:rPr>
                <w:rFonts w:eastAsia="Georgia" w:cs="Georgia"/>
                <w:b/>
                <w:color w:val="000000"/>
              </w:rPr>
              <w:t>(5-7 min.)</w:t>
            </w:r>
          </w:p>
          <w:p w:rsidR="00306457" w:rsidRPr="002C3E3E" w:rsidRDefault="00306457" w:rsidP="00BB3EC8">
            <w:pPr>
              <w:contextualSpacing/>
              <w:outlineLvl w:val="3"/>
              <w:rPr>
                <w:rFonts w:eastAsia="Georgia" w:cs="Georgia"/>
                <w:b/>
                <w:color w:val="000000"/>
              </w:rPr>
            </w:pPr>
          </w:p>
          <w:p w:rsidR="00BB3EC8" w:rsidRDefault="00427E49" w:rsidP="00BB3EC8">
            <w:r w:rsidRPr="00427E49">
              <w:t xml:space="preserve">Using </w:t>
            </w:r>
            <w:r w:rsidRPr="00427E49">
              <w:rPr>
                <w:u w:val="single"/>
              </w:rPr>
              <w:t>Nate the Great and the Stolen Base</w:t>
            </w:r>
            <w:r w:rsidRPr="00427E49">
              <w:t>, the teacher will list the clues from the mentor text.  Who reveals the clues and how they were discovered.  Discuss what makes a good clue.</w:t>
            </w:r>
          </w:p>
          <w:p w:rsidR="00306457" w:rsidRPr="002C3E3E" w:rsidRDefault="00306457" w:rsidP="00BB3EC8"/>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BB3EC8" w:rsidRDefault="00BB3EC8" w:rsidP="00BB3EC8">
            <w:pPr>
              <w:contextualSpacing/>
              <w:outlineLvl w:val="3"/>
              <w:rPr>
                <w:rFonts w:eastAsia="Georgia" w:cs="Georgia"/>
                <w:b/>
                <w:color w:val="000000"/>
              </w:rPr>
            </w:pPr>
            <w:r w:rsidRPr="002C3E3E">
              <w:rPr>
                <w:rFonts w:eastAsia="Georgia" w:cs="Georgia"/>
                <w:b/>
                <w:color w:val="000000"/>
              </w:rPr>
              <w:t>Guided Practice:</w:t>
            </w:r>
            <w:r>
              <w:rPr>
                <w:rFonts w:eastAsia="Georgia" w:cs="Georgia"/>
                <w:b/>
                <w:color w:val="000000"/>
              </w:rPr>
              <w:t xml:space="preserve"> (3-5 min.)</w:t>
            </w:r>
          </w:p>
          <w:p w:rsidR="00306457" w:rsidRPr="002C3E3E" w:rsidRDefault="00306457" w:rsidP="00BB3EC8">
            <w:pPr>
              <w:contextualSpacing/>
              <w:outlineLvl w:val="3"/>
              <w:rPr>
                <w:rFonts w:eastAsia="Georgia" w:cs="Georgia"/>
                <w:b/>
                <w:color w:val="000000"/>
              </w:rPr>
            </w:pPr>
          </w:p>
          <w:p w:rsidR="00BB3EC8" w:rsidRDefault="00427E49" w:rsidP="00BB3EC8">
            <w:r w:rsidRPr="00427E49">
              <w:t>Using one of the mentor texts, the students work with a partner to list the clues and discuss how the clues were discovered and who revealed the clue.</w:t>
            </w:r>
          </w:p>
          <w:p w:rsidR="00306457" w:rsidRPr="002C3E3E" w:rsidRDefault="00306457" w:rsidP="00BB3EC8"/>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BB3EC8" w:rsidRDefault="00984753" w:rsidP="00BB3EC8">
            <w:pPr>
              <w:contextualSpacing/>
              <w:rPr>
                <w:rFonts w:eastAsia="Georgia" w:cs="Georgia"/>
                <w:b/>
                <w:color w:val="000000"/>
              </w:rPr>
            </w:pPr>
            <w:r>
              <w:rPr>
                <w:rFonts w:eastAsia="Georgia" w:cs="Georgia"/>
                <w:b/>
                <w:color w:val="000000"/>
              </w:rPr>
              <w:t xml:space="preserve">Students will: </w:t>
            </w:r>
            <w:r w:rsidR="00BB3EC8">
              <w:rPr>
                <w:rFonts w:eastAsia="Georgia" w:cs="Georgia"/>
                <w:b/>
                <w:color w:val="000000"/>
              </w:rPr>
              <w:t>(20 – 30 min.)</w:t>
            </w:r>
          </w:p>
          <w:p w:rsidR="00306457" w:rsidRPr="002C3E3E" w:rsidRDefault="00306457" w:rsidP="00BB3EC8">
            <w:pPr>
              <w:contextualSpacing/>
              <w:rPr>
                <w:rFonts w:eastAsia="Times New Roman" w:cs="Times New Roman"/>
                <w:b/>
                <w:color w:val="000000"/>
              </w:rPr>
            </w:pPr>
          </w:p>
          <w:p w:rsidR="00BB3EC8" w:rsidRDefault="00427E49" w:rsidP="00BB3EC8">
            <w:r w:rsidRPr="00427E49">
              <w:t>Write a list of clues for your personal mystery.  Then complete the clues section of the Mystery Graphic Organizer</w:t>
            </w:r>
            <w:r>
              <w:t>.</w:t>
            </w:r>
          </w:p>
          <w:p w:rsidR="00306457" w:rsidRPr="002C3E3E" w:rsidRDefault="00306457" w:rsidP="00BB3EC8"/>
        </w:tc>
      </w:tr>
      <w:tr w:rsidR="00BB3EC8" w:rsidRPr="002C3E3E" w:rsidTr="00BB3EC8">
        <w:trPr>
          <w:cantSplit/>
          <w:trHeight w:val="2213"/>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BB3EC8" w:rsidRDefault="00BB3EC8" w:rsidP="00BB3EC8">
            <w:pPr>
              <w:rPr>
                <w:rFonts w:eastAsia="Times New Roman" w:cs="Times New Roman"/>
                <w:b/>
                <w:i/>
                <w:color w:val="000000"/>
              </w:rPr>
            </w:pPr>
          </w:p>
          <w:p w:rsidR="00427E49" w:rsidRDefault="00427E49" w:rsidP="00427E49">
            <w:r w:rsidRPr="00427E49">
              <w:rPr>
                <w:b/>
              </w:rPr>
              <w:t>ELAGSE4W5</w:t>
            </w:r>
            <w:r>
              <w:t xml:space="preserve"> With guidance and support from peers and adults, develop and strengthen writing as needed by planning, revising, and editing. (Editing for conventions should demonstrate command of Language Standards 1–3 up to and including grade 4.)</w:t>
            </w:r>
          </w:p>
          <w:p w:rsidR="00427E49" w:rsidRDefault="00427E49" w:rsidP="00427E49"/>
          <w:p w:rsidR="00BB3EC8" w:rsidRPr="002C3E3E" w:rsidRDefault="00427E49" w:rsidP="00427E49">
            <w:r w:rsidRPr="00427E49">
              <w:rPr>
                <w:b/>
              </w:rPr>
              <w:t>ELAGSE4W3</w:t>
            </w:r>
            <w:r>
              <w:t xml:space="preserve"> Write narratives to develop real or imagined experiences or events using effective technique, descriptive details, and clear event sequences.</w:t>
            </w:r>
          </w:p>
        </w:tc>
      </w:tr>
    </w:tbl>
    <w:p w:rsidR="00BB3EC8" w:rsidRDefault="00BB3EC8"/>
    <w:p w:rsidR="00BB3EC8" w:rsidRDefault="00BB3EC8"/>
    <w:tbl>
      <w:tblPr>
        <w:tblStyle w:val="TableGrid4"/>
        <w:tblW w:w="0" w:type="auto"/>
        <w:tblLook w:val="04A0" w:firstRow="1" w:lastRow="0" w:firstColumn="1" w:lastColumn="0" w:noHBand="0" w:noVBand="1"/>
      </w:tblPr>
      <w:tblGrid>
        <w:gridCol w:w="1278"/>
        <w:gridCol w:w="9000"/>
      </w:tblGrid>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327A1E" w:rsidP="00BB3EC8">
            <w:pPr>
              <w:ind w:left="113" w:right="113"/>
              <w:jc w:val="center"/>
              <w:rPr>
                <w:rFonts w:ascii="Segoe Print" w:hAnsi="Segoe Print"/>
                <w:sz w:val="36"/>
                <w:szCs w:val="36"/>
              </w:rPr>
            </w:pPr>
            <w:r>
              <w:rPr>
                <w:rFonts w:ascii="Segoe Print" w:hAnsi="Segoe Print"/>
                <w:sz w:val="36"/>
                <w:szCs w:val="36"/>
              </w:rPr>
              <w:lastRenderedPageBreak/>
              <w:t>Day 12</w:t>
            </w:r>
          </w:p>
        </w:tc>
        <w:tc>
          <w:tcPr>
            <w:tcW w:w="9000" w:type="dxa"/>
          </w:tcPr>
          <w:p w:rsidR="00BB3EC8" w:rsidRPr="002C3E3E" w:rsidRDefault="00BB3EC8" w:rsidP="00BB3EC8">
            <w:r>
              <w:rPr>
                <w:b/>
              </w:rPr>
              <w:t>Collecting Ideas Teaching Point #4</w:t>
            </w:r>
            <w:r w:rsidRPr="00F94C7B">
              <w:t xml:space="preserve">:   </w:t>
            </w:r>
            <w:r w:rsidR="009662A9" w:rsidRPr="009662A9">
              <w:t>I can write a red herring to distract my readers and make my mystery intriguing.</w:t>
            </w:r>
          </w:p>
          <w:p w:rsidR="00BB3EC8" w:rsidRPr="002C3E3E" w:rsidRDefault="00BB3EC8" w:rsidP="00BB3EC8"/>
          <w:p w:rsidR="00BB3EC8" w:rsidRPr="002C3E3E" w:rsidRDefault="00BB3EC8" w:rsidP="00BB3EC8">
            <w:pPr>
              <w:outlineLvl w:val="3"/>
              <w:rPr>
                <w:rFonts w:eastAsia="Georgia" w:cs="Georgia"/>
                <w:i/>
                <w:color w:val="000000"/>
              </w:rPr>
            </w:pPr>
            <w:r w:rsidRPr="002C3E3E">
              <w:rPr>
                <w:rFonts w:eastAsia="Georgia" w:cs="Georgia"/>
                <w:i/>
                <w:color w:val="000000"/>
              </w:rPr>
              <w:t xml:space="preserve">Mentor Text(s):  </w:t>
            </w:r>
            <w:r w:rsidR="00632D00">
              <w:rPr>
                <w:rFonts w:eastAsia="Georgia" w:cs="Georgia"/>
                <w:i/>
                <w:color w:val="000000"/>
              </w:rPr>
              <w:t>All previous mentor text</w:t>
            </w:r>
          </w:p>
          <w:p w:rsidR="00BB3EC8" w:rsidRPr="002C3E3E" w:rsidRDefault="00BB3EC8" w:rsidP="00BB3EC8">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r>
              <w:rPr>
                <w:rFonts w:eastAsia="Times New Roman" w:cs="Times New Roman"/>
                <w:i/>
                <w:color w:val="000000"/>
              </w:rPr>
              <w:t>Selecting Worksheet</w:t>
            </w:r>
          </w:p>
          <w:p w:rsidR="00BB3EC8" w:rsidRPr="002C3E3E" w:rsidRDefault="00BB3EC8" w:rsidP="00BB3EC8">
            <w:pPr>
              <w:rPr>
                <w:rFonts w:eastAsia="Times New Roman" w:cs="Times New Roman"/>
                <w:i/>
                <w:color w:val="0000FF" w:themeColor="hyperlink"/>
                <w:u w:val="single"/>
              </w:rPr>
            </w:pPr>
          </w:p>
          <w:p w:rsidR="00BB3EC8" w:rsidRPr="002C3E3E" w:rsidRDefault="00BB3EC8" w:rsidP="00BB3EC8">
            <w:pPr>
              <w:rPr>
                <w:rFonts w:eastAsia="Times New Roman" w:cs="Times New Roman"/>
                <w:i/>
                <w:color w:val="0000FF" w:themeColor="hyperlink"/>
                <w:u w:val="single"/>
              </w:rPr>
            </w:pPr>
          </w:p>
          <w:p w:rsidR="00BB3EC8" w:rsidRDefault="00BB3EC8" w:rsidP="00BB3EC8">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p>
          <w:p w:rsidR="00BB3EC8" w:rsidRDefault="00632D00" w:rsidP="00BB3EC8">
            <w:pPr>
              <w:rPr>
                <w:rFonts w:eastAsia="Times New Roman" w:cs="Times New Roman"/>
                <w:i/>
                <w:color w:val="000000"/>
              </w:rPr>
            </w:pPr>
            <w:r>
              <w:rPr>
                <w:noProof/>
              </w:rPr>
              <w:drawing>
                <wp:inline distT="0" distB="0" distL="0" distR="0" wp14:anchorId="00C09A40" wp14:editId="77EA323C">
                  <wp:extent cx="1880558" cy="1880558"/>
                  <wp:effectExtent l="0" t="0" r="5715" b="5715"/>
                  <wp:docPr id="2" name="Picture 2" descr="http://www.missbsresources.com/images/Blog/Stretching%20the%20Challenge/RED-HER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ssbsresources.com/images/Blog/Stretching%20the%20Challenge/RED-HERR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0536" cy="1880536"/>
                          </a:xfrm>
                          <a:prstGeom prst="rect">
                            <a:avLst/>
                          </a:prstGeom>
                          <a:noFill/>
                          <a:ln>
                            <a:noFill/>
                          </a:ln>
                        </pic:spPr>
                      </pic:pic>
                    </a:graphicData>
                  </a:graphic>
                </wp:inline>
              </w:drawing>
            </w:r>
          </w:p>
          <w:p w:rsidR="00632D00" w:rsidRPr="002C3E3E" w:rsidRDefault="00B10E82" w:rsidP="00BB3EC8">
            <w:pPr>
              <w:rPr>
                <w:rFonts w:eastAsia="Times New Roman" w:cs="Times New Roman"/>
                <w:i/>
                <w:color w:val="000000"/>
              </w:rPr>
            </w:pPr>
            <w:hyperlink r:id="rId31" w:history="1">
              <w:r w:rsidR="00632D00" w:rsidRPr="00E75397">
                <w:rPr>
                  <w:rStyle w:val="Hyperlink"/>
                  <w:rFonts w:eastAsia="Times New Roman" w:cs="Times New Roman"/>
                  <w:i/>
                </w:rPr>
                <w:t>http://www.missbsresources.com/index.php/blog/18-teaching-and-learning/69-stretching-the-challenge</w:t>
              </w:r>
            </w:hyperlink>
            <w:r w:rsidR="00632D00">
              <w:rPr>
                <w:rFonts w:eastAsia="Times New Roman" w:cs="Times New Roman"/>
                <w:i/>
                <w:color w:val="000000"/>
              </w:rPr>
              <w:t xml:space="preserve"> </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Review:  (1 min.) </w:t>
            </w:r>
          </w:p>
          <w:p w:rsidR="00BB3EC8" w:rsidRDefault="00BB3EC8" w:rsidP="00BB3EC8">
            <w:pPr>
              <w:contextualSpacing/>
              <w:outlineLvl w:val="3"/>
              <w:rPr>
                <w:rFonts w:eastAsia="Georgia" w:cs="Georgia"/>
                <w:color w:val="000000"/>
              </w:rPr>
            </w:pPr>
            <w:r>
              <w:rPr>
                <w:rFonts w:eastAsia="Georgia" w:cs="Georgia"/>
                <w:color w:val="000000"/>
              </w:rPr>
              <w:t xml:space="preserve"> </w:t>
            </w:r>
            <w:r w:rsidR="009662A9" w:rsidRPr="009662A9">
              <w:rPr>
                <w:rFonts w:eastAsia="Georgia" w:cs="Georgia"/>
                <w:color w:val="000000"/>
              </w:rPr>
              <w:t>We have explored the elements that writers use when writing a mystery and the specific vocabulary that good mystery writer’s use.  We focused on the characters and setting of a mystery.  Yesterday, we focused on the plot or crime in a mystery!  Clues are essential to any good mystery.  This is how the writer engages the reader.  Today we will consider adding a red herring to our story.</w:t>
            </w:r>
          </w:p>
          <w:p w:rsidR="00BB3EC8" w:rsidRPr="002C3E3E" w:rsidRDefault="00BB3EC8" w:rsidP="00BB3EC8">
            <w:pPr>
              <w:contextualSpacing/>
              <w:outlineLvl w:val="3"/>
              <w:rPr>
                <w:rFonts w:eastAsia="Georgia" w:cs="Georgia"/>
                <w:color w:val="000000"/>
              </w:rPr>
            </w:pPr>
          </w:p>
          <w:p w:rsidR="00BB3EC8" w:rsidRPr="002C3E3E" w:rsidRDefault="00BB3EC8" w:rsidP="00BB3EC8">
            <w:pPr>
              <w:contextualSpacing/>
              <w:outlineLvl w:val="3"/>
              <w:rPr>
                <w:rFonts w:eastAsia="Georgia" w:cs="Georgia"/>
                <w:b/>
                <w:color w:val="000000"/>
              </w:rPr>
            </w:pPr>
            <w:r w:rsidRPr="002C3E3E">
              <w:rPr>
                <w:rFonts w:eastAsia="Georgia" w:cs="Georgia"/>
                <w:b/>
                <w:color w:val="000000"/>
              </w:rPr>
              <w:t>Demonstrate/Model</w:t>
            </w:r>
            <w:r w:rsidR="00984753">
              <w:rPr>
                <w:rFonts w:eastAsia="Georgia" w:cs="Georgia"/>
                <w:b/>
                <w:color w:val="000000"/>
              </w:rPr>
              <w:t>:</w:t>
            </w:r>
            <w:r w:rsidRPr="002C3E3E">
              <w:rPr>
                <w:rFonts w:eastAsia="Georgia" w:cs="Georgia"/>
                <w:b/>
                <w:color w:val="000000"/>
              </w:rPr>
              <w:t xml:space="preserve">   </w:t>
            </w:r>
            <w:r>
              <w:rPr>
                <w:rFonts w:eastAsia="Georgia" w:cs="Georgia"/>
                <w:b/>
                <w:color w:val="000000"/>
              </w:rPr>
              <w:t>(5-7 min.)</w:t>
            </w:r>
          </w:p>
          <w:p w:rsidR="00BB3EC8" w:rsidRPr="002C3E3E" w:rsidRDefault="00632D00" w:rsidP="00BB3EC8">
            <w:r>
              <w:t>Discuss the red herring clues that were used in the mentor texts to confuse the reader.</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Guided Practice:</w:t>
            </w:r>
            <w:r>
              <w:rPr>
                <w:rFonts w:eastAsia="Georgia" w:cs="Georgia"/>
                <w:b/>
                <w:color w:val="000000"/>
              </w:rPr>
              <w:t xml:space="preserve"> (3-5 min.)</w:t>
            </w:r>
          </w:p>
          <w:p w:rsidR="00BB3EC8" w:rsidRPr="002C3E3E" w:rsidRDefault="00632D00" w:rsidP="00BB3EC8">
            <w:r>
              <w:t xml:space="preserve"> The students will work with a partner and discuss additional red herrings in the mentor text of their choice.</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BB3EC8" w:rsidRPr="002C3E3E" w:rsidRDefault="00BB3EC8" w:rsidP="00BB3EC8">
            <w:pPr>
              <w:contextualSpacing/>
              <w:rPr>
                <w:rFonts w:eastAsia="Times New Roman" w:cs="Times New Roman"/>
                <w:b/>
                <w:color w:val="000000"/>
              </w:rPr>
            </w:pPr>
            <w:r w:rsidRPr="002C3E3E">
              <w:rPr>
                <w:rFonts w:eastAsia="Georgia" w:cs="Georgia"/>
                <w:b/>
                <w:color w:val="000000"/>
              </w:rPr>
              <w:t>Students will</w:t>
            </w:r>
            <w:r w:rsidR="00984753">
              <w:rPr>
                <w:rFonts w:eastAsia="Georgia" w:cs="Georgia"/>
                <w:b/>
                <w:color w:val="000000"/>
              </w:rPr>
              <w:t xml:space="preserve">: </w:t>
            </w:r>
            <w:r w:rsidRPr="002C3E3E">
              <w:rPr>
                <w:rFonts w:eastAsia="Georgia" w:cs="Georgia"/>
                <w:b/>
                <w:color w:val="000000"/>
              </w:rPr>
              <w:t xml:space="preserve"> </w:t>
            </w:r>
            <w:r>
              <w:rPr>
                <w:rFonts w:eastAsia="Georgia" w:cs="Georgia"/>
                <w:b/>
                <w:color w:val="000000"/>
              </w:rPr>
              <w:t>(20 – 30 min.)</w:t>
            </w:r>
          </w:p>
          <w:p w:rsidR="00BB3EC8" w:rsidRPr="002C3E3E" w:rsidRDefault="00382535" w:rsidP="00BB3EC8">
            <w:r>
              <w:t>The students will write a list of possible red herrings to use in their mystery, and then choose at least one to incorporate in the story.</w:t>
            </w:r>
          </w:p>
        </w:tc>
      </w:tr>
      <w:tr w:rsidR="00BB3EC8" w:rsidRPr="002C3E3E" w:rsidTr="00BB3EC8">
        <w:trPr>
          <w:cantSplit/>
          <w:trHeight w:val="2213"/>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BB3EC8" w:rsidRDefault="00BB3EC8" w:rsidP="00BB3EC8">
            <w:pPr>
              <w:rPr>
                <w:rFonts w:eastAsia="Times New Roman" w:cs="Times New Roman"/>
                <w:b/>
                <w:i/>
                <w:color w:val="000000"/>
              </w:rPr>
            </w:pPr>
          </w:p>
          <w:p w:rsidR="00427E49" w:rsidRDefault="00427E49" w:rsidP="00427E49">
            <w:r w:rsidRPr="00427E49">
              <w:rPr>
                <w:b/>
              </w:rPr>
              <w:t>ELAGSE4W5</w:t>
            </w:r>
            <w:r>
              <w:t xml:space="preserve"> With guidance and support from peers and adults, develop and strengthen writing as needed by planning, revising, and editing. (Editing for conventions should demonstrate command of Language Standards 1–3 up to and including grade 4.)</w:t>
            </w:r>
          </w:p>
          <w:p w:rsidR="00427E49" w:rsidRDefault="00427E49" w:rsidP="00427E49"/>
          <w:p w:rsidR="00BB3EC8" w:rsidRPr="002C3E3E" w:rsidRDefault="00427E49" w:rsidP="00427E49">
            <w:r w:rsidRPr="00427E49">
              <w:rPr>
                <w:b/>
              </w:rPr>
              <w:t>ELAGSE4W3</w:t>
            </w:r>
            <w:r>
              <w:t xml:space="preserve"> Write narratives to develop real or imagined experiences or events using effective technique, descriptive details, and clear event sequences.</w:t>
            </w:r>
          </w:p>
        </w:tc>
      </w:tr>
    </w:tbl>
    <w:p w:rsidR="00BB3EC8" w:rsidRDefault="00BB3EC8"/>
    <w:p w:rsidR="00BB3EC8" w:rsidRDefault="00BB3EC8"/>
    <w:tbl>
      <w:tblPr>
        <w:tblStyle w:val="TableGrid4"/>
        <w:tblW w:w="0" w:type="auto"/>
        <w:tblLook w:val="04A0" w:firstRow="1" w:lastRow="0" w:firstColumn="1" w:lastColumn="0" w:noHBand="0" w:noVBand="1"/>
      </w:tblPr>
      <w:tblGrid>
        <w:gridCol w:w="1278"/>
        <w:gridCol w:w="9000"/>
      </w:tblGrid>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327A1E" w:rsidP="00BB3EC8">
            <w:pPr>
              <w:ind w:left="113" w:right="113"/>
              <w:jc w:val="center"/>
              <w:rPr>
                <w:rFonts w:ascii="Segoe Print" w:hAnsi="Segoe Print"/>
                <w:sz w:val="36"/>
                <w:szCs w:val="36"/>
              </w:rPr>
            </w:pPr>
            <w:r>
              <w:rPr>
                <w:rFonts w:ascii="Segoe Print" w:hAnsi="Segoe Print"/>
                <w:sz w:val="36"/>
                <w:szCs w:val="36"/>
              </w:rPr>
              <w:lastRenderedPageBreak/>
              <w:t>Day 13</w:t>
            </w:r>
          </w:p>
        </w:tc>
        <w:tc>
          <w:tcPr>
            <w:tcW w:w="9000" w:type="dxa"/>
          </w:tcPr>
          <w:p w:rsidR="00BB3EC8" w:rsidRPr="002C3E3E" w:rsidRDefault="00BB3EC8" w:rsidP="00BB3EC8">
            <w:r>
              <w:rPr>
                <w:b/>
              </w:rPr>
              <w:t>Drafting Teaching Point #1</w:t>
            </w:r>
            <w:r w:rsidRPr="00F94C7B">
              <w:t xml:space="preserve">:   </w:t>
            </w:r>
            <w:r w:rsidR="009662A9">
              <w:t>I c</w:t>
            </w:r>
            <w:r w:rsidR="009662A9" w:rsidRPr="009662A9">
              <w:t>an write my mystery ideas in a logical order.</w:t>
            </w:r>
          </w:p>
          <w:p w:rsidR="00BB3EC8" w:rsidRPr="002C3E3E" w:rsidRDefault="00BB3EC8" w:rsidP="00BB3EC8"/>
          <w:p w:rsidR="00BB3EC8" w:rsidRPr="002C3E3E" w:rsidRDefault="00BB3EC8" w:rsidP="00BB3EC8">
            <w:pPr>
              <w:outlineLvl w:val="3"/>
              <w:rPr>
                <w:rFonts w:eastAsia="Georgia" w:cs="Georgia"/>
                <w:i/>
                <w:color w:val="000000"/>
              </w:rPr>
            </w:pPr>
            <w:r w:rsidRPr="002C3E3E">
              <w:rPr>
                <w:rFonts w:eastAsia="Georgia" w:cs="Georgia"/>
                <w:i/>
                <w:color w:val="000000"/>
              </w:rPr>
              <w:t xml:space="preserve">Mentor Text(s):  </w:t>
            </w:r>
          </w:p>
          <w:p w:rsidR="00BB3EC8" w:rsidRPr="002C3E3E" w:rsidRDefault="00BB3EC8" w:rsidP="00BB3EC8">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r>
              <w:rPr>
                <w:rFonts w:eastAsia="Times New Roman" w:cs="Times New Roman"/>
                <w:i/>
                <w:color w:val="000000"/>
              </w:rPr>
              <w:t>Selecting Worksheet</w:t>
            </w:r>
          </w:p>
          <w:p w:rsidR="00BB3EC8" w:rsidRPr="002C3E3E" w:rsidRDefault="00BB3EC8" w:rsidP="00BB3EC8">
            <w:pPr>
              <w:rPr>
                <w:rFonts w:eastAsia="Times New Roman" w:cs="Times New Roman"/>
                <w:i/>
                <w:color w:val="0000FF" w:themeColor="hyperlink"/>
                <w:u w:val="single"/>
              </w:rPr>
            </w:pPr>
          </w:p>
          <w:p w:rsidR="00BB3EC8" w:rsidRPr="002C3E3E" w:rsidRDefault="00BB3EC8" w:rsidP="00BB3EC8">
            <w:pPr>
              <w:rPr>
                <w:rFonts w:eastAsia="Times New Roman" w:cs="Times New Roman"/>
                <w:i/>
                <w:color w:val="0000FF" w:themeColor="hyperlink"/>
                <w:u w:val="single"/>
              </w:rPr>
            </w:pPr>
          </w:p>
          <w:p w:rsidR="00BB3EC8" w:rsidRDefault="00BB3EC8" w:rsidP="00BB3EC8">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p>
          <w:p w:rsidR="001C1A4C" w:rsidRDefault="001C1A4C" w:rsidP="00BB3EC8">
            <w:pPr>
              <w:rPr>
                <w:rFonts w:eastAsia="Times New Roman" w:cs="Times New Roman"/>
                <w:i/>
                <w:color w:val="000000"/>
              </w:rPr>
            </w:pPr>
            <w:r>
              <w:rPr>
                <w:noProof/>
              </w:rPr>
              <w:drawing>
                <wp:inline distT="0" distB="0" distL="0" distR="0" wp14:anchorId="36EE3B7D" wp14:editId="52A620F4">
                  <wp:extent cx="1794295" cy="2401876"/>
                  <wp:effectExtent l="0" t="0" r="0" b="0"/>
                  <wp:docPr id="15" name="Picture 15" descr="https://s-media-cache-ak0.pinimg.com/236x/29/cb/98/29cb98fff999f73685dbcb2cb1b645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236x/29/cb/98/29cb98fff999f73685dbcb2cb1b6455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4467" cy="2402106"/>
                          </a:xfrm>
                          <a:prstGeom prst="rect">
                            <a:avLst/>
                          </a:prstGeom>
                          <a:noFill/>
                          <a:ln>
                            <a:noFill/>
                          </a:ln>
                        </pic:spPr>
                      </pic:pic>
                    </a:graphicData>
                  </a:graphic>
                </wp:inline>
              </w:drawing>
            </w:r>
          </w:p>
          <w:p w:rsidR="001C1A4C" w:rsidRDefault="001C1A4C" w:rsidP="00BB3EC8">
            <w:pPr>
              <w:rPr>
                <w:rFonts w:eastAsia="Times New Roman" w:cs="Times New Roman"/>
                <w:i/>
                <w:color w:val="000000"/>
              </w:rPr>
            </w:pPr>
          </w:p>
          <w:p w:rsidR="00BB3EC8" w:rsidRPr="002C3E3E" w:rsidRDefault="00B10E82" w:rsidP="00BB3EC8">
            <w:pPr>
              <w:rPr>
                <w:rFonts w:eastAsia="Times New Roman" w:cs="Times New Roman"/>
                <w:i/>
                <w:color w:val="000000"/>
              </w:rPr>
            </w:pPr>
            <w:hyperlink r:id="rId33" w:history="1">
              <w:r w:rsidR="006D2CA4" w:rsidRPr="00E75397">
                <w:rPr>
                  <w:rStyle w:val="Hyperlink"/>
                  <w:rFonts w:eastAsia="Times New Roman" w:cs="Times New Roman"/>
                  <w:i/>
                </w:rPr>
                <w:t>https://www.pinterest.com/linwentz/transition-words/</w:t>
              </w:r>
            </w:hyperlink>
            <w:r w:rsidR="006D2CA4">
              <w:rPr>
                <w:rFonts w:eastAsia="Times New Roman" w:cs="Times New Roman"/>
                <w:i/>
                <w:color w:val="000000"/>
              </w:rPr>
              <w:t xml:space="preserve"> </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Review:  (1 min.) </w:t>
            </w:r>
          </w:p>
          <w:p w:rsidR="00BB3EC8" w:rsidRDefault="00BB3EC8" w:rsidP="00BB3EC8">
            <w:pPr>
              <w:contextualSpacing/>
              <w:outlineLvl w:val="3"/>
              <w:rPr>
                <w:rFonts w:eastAsia="Georgia" w:cs="Georgia"/>
                <w:color w:val="000000"/>
              </w:rPr>
            </w:pPr>
            <w:r>
              <w:rPr>
                <w:rFonts w:eastAsia="Georgia" w:cs="Georgia"/>
                <w:color w:val="000000"/>
              </w:rPr>
              <w:t xml:space="preserve"> </w:t>
            </w:r>
            <w:r w:rsidR="00382535" w:rsidRPr="00382535">
              <w:rPr>
                <w:rFonts w:eastAsia="Georgia" w:cs="Georgia"/>
                <w:color w:val="000000"/>
              </w:rPr>
              <w:t>We have explored the elements that writers use when writing a mystery and the specific vocabulary that good mystery writer’s use.  We focused on the characters and se</w:t>
            </w:r>
            <w:r w:rsidR="00382535">
              <w:rPr>
                <w:rFonts w:eastAsia="Georgia" w:cs="Georgia"/>
                <w:color w:val="000000"/>
              </w:rPr>
              <w:t>tting and</w:t>
            </w:r>
            <w:r w:rsidR="00382535" w:rsidRPr="00382535">
              <w:rPr>
                <w:rFonts w:eastAsia="Georgia" w:cs="Georgia"/>
                <w:color w:val="000000"/>
              </w:rPr>
              <w:t xml:space="preserve"> the plot or crime in a mystery! </w:t>
            </w:r>
            <w:r w:rsidR="00382535">
              <w:rPr>
                <w:rFonts w:eastAsia="Georgia" w:cs="Georgia"/>
                <w:color w:val="000000"/>
              </w:rPr>
              <w:t xml:space="preserve"> We have collected ideas to use in our story by adding good clues and a red herring.</w:t>
            </w:r>
            <w:r w:rsidR="00B904EE">
              <w:rPr>
                <w:rFonts w:eastAsia="Georgia" w:cs="Georgia"/>
                <w:color w:val="000000"/>
              </w:rPr>
              <w:t xml:space="preserve">  Today we will focus on drafting our</w:t>
            </w:r>
            <w:r w:rsidR="00382535">
              <w:rPr>
                <w:rFonts w:eastAsia="Georgia" w:cs="Georgia"/>
                <w:color w:val="000000"/>
              </w:rPr>
              <w:t xml:space="preserve"> mystery and the importance of arranging your ideas in a logical order.</w:t>
            </w:r>
          </w:p>
          <w:p w:rsidR="00BB3EC8" w:rsidRPr="002C3E3E" w:rsidRDefault="00BB3EC8" w:rsidP="00BB3EC8">
            <w:pPr>
              <w:contextualSpacing/>
              <w:outlineLvl w:val="3"/>
              <w:rPr>
                <w:rFonts w:eastAsia="Georgia" w:cs="Georgia"/>
                <w:color w:val="000000"/>
              </w:rPr>
            </w:pPr>
          </w:p>
          <w:p w:rsidR="00BB3EC8" w:rsidRPr="002C3E3E" w:rsidRDefault="00BB3EC8" w:rsidP="00BB3EC8">
            <w:pPr>
              <w:contextualSpacing/>
              <w:outlineLvl w:val="3"/>
              <w:rPr>
                <w:rFonts w:eastAsia="Georgia" w:cs="Georgia"/>
                <w:b/>
                <w:color w:val="000000"/>
              </w:rPr>
            </w:pPr>
            <w:r w:rsidRPr="002C3E3E">
              <w:rPr>
                <w:rFonts w:eastAsia="Georgia" w:cs="Georgia"/>
                <w:b/>
                <w:color w:val="000000"/>
              </w:rPr>
              <w:t>Demonstrate/Model</w:t>
            </w:r>
            <w:r w:rsidR="00984753">
              <w:rPr>
                <w:rFonts w:eastAsia="Georgia" w:cs="Georgia"/>
                <w:b/>
                <w:color w:val="000000"/>
              </w:rPr>
              <w:t>:</w:t>
            </w:r>
            <w:r w:rsidRPr="002C3E3E">
              <w:rPr>
                <w:rFonts w:eastAsia="Georgia" w:cs="Georgia"/>
                <w:b/>
                <w:color w:val="000000"/>
              </w:rPr>
              <w:t xml:space="preserve">   </w:t>
            </w:r>
            <w:r>
              <w:rPr>
                <w:rFonts w:eastAsia="Georgia" w:cs="Georgia"/>
                <w:b/>
                <w:color w:val="000000"/>
              </w:rPr>
              <w:t>(5-7 min.)</w:t>
            </w:r>
          </w:p>
          <w:p w:rsidR="00BB3EC8" w:rsidRPr="002C3E3E" w:rsidRDefault="00B872EE" w:rsidP="00BB3EC8">
            <w:r>
              <w:t>On the board the teacher writes three events from a mentor text out of order.  The teacher explains that when the story is out of order it makes no sense to the reader.  The teach</w:t>
            </w:r>
            <w:r w:rsidR="00984753">
              <w:t xml:space="preserve">er rearranges the story events </w:t>
            </w:r>
            <w:r>
              <w:t>in the appropriate order.</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Guided Practice:</w:t>
            </w:r>
            <w:r>
              <w:rPr>
                <w:rFonts w:eastAsia="Georgia" w:cs="Georgia"/>
                <w:b/>
                <w:color w:val="000000"/>
              </w:rPr>
              <w:t xml:space="preserve"> (3-5 min.)</w:t>
            </w:r>
          </w:p>
          <w:p w:rsidR="00BB3EC8" w:rsidRPr="002C3E3E" w:rsidRDefault="00B872EE" w:rsidP="00B872EE">
            <w:r>
              <w:t>With a partner, the student discusses the events that could occur in their mystery story.  With the partner the students decide on an appropriate order for a minimum of five events.</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BB3EC8" w:rsidRPr="002C3E3E" w:rsidRDefault="00BB3EC8" w:rsidP="00BB3EC8">
            <w:pPr>
              <w:contextualSpacing/>
              <w:rPr>
                <w:rFonts w:eastAsia="Times New Roman" w:cs="Times New Roman"/>
                <w:b/>
                <w:color w:val="000000"/>
              </w:rPr>
            </w:pPr>
            <w:r w:rsidRPr="002C3E3E">
              <w:rPr>
                <w:rFonts w:eastAsia="Georgia" w:cs="Georgia"/>
                <w:b/>
                <w:color w:val="000000"/>
              </w:rPr>
              <w:t xml:space="preserve">Students will </w:t>
            </w:r>
            <w:r>
              <w:rPr>
                <w:rFonts w:eastAsia="Georgia" w:cs="Georgia"/>
                <w:b/>
                <w:color w:val="000000"/>
              </w:rPr>
              <w:t>(20 – 30 min.)</w:t>
            </w:r>
          </w:p>
          <w:p w:rsidR="00BB3EC8" w:rsidRPr="002C3E3E" w:rsidRDefault="00B872EE" w:rsidP="00BB3EC8">
            <w:r>
              <w:t>Each student begins drafting their mystery paper keeping the events in the appropriate order.</w:t>
            </w:r>
          </w:p>
        </w:tc>
      </w:tr>
      <w:tr w:rsidR="00BB3EC8" w:rsidRPr="002C3E3E" w:rsidTr="00BB3EC8">
        <w:trPr>
          <w:cantSplit/>
          <w:trHeight w:val="2213"/>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BB3EC8" w:rsidRDefault="00BB3EC8" w:rsidP="00BB3EC8">
            <w:pPr>
              <w:rPr>
                <w:rFonts w:eastAsia="Times New Roman" w:cs="Times New Roman"/>
                <w:b/>
                <w:i/>
                <w:color w:val="000000"/>
              </w:rPr>
            </w:pPr>
          </w:p>
          <w:p w:rsidR="00BB3EC8" w:rsidRPr="002C3E3E" w:rsidRDefault="003F665F" w:rsidP="00BB3EC8">
            <w:r w:rsidRPr="00427E49">
              <w:rPr>
                <w:b/>
              </w:rPr>
              <w:t>ELAGSE4W3</w:t>
            </w:r>
            <w:r>
              <w:t xml:space="preserve"> Write narratives to develop real or imagined experiences or events using effective technique, descriptive details, and clear event sequences.</w:t>
            </w:r>
          </w:p>
        </w:tc>
      </w:tr>
    </w:tbl>
    <w:p w:rsidR="00BB3EC8" w:rsidRDefault="00BB3EC8"/>
    <w:p w:rsidR="00BB3EC8" w:rsidRDefault="00BB3EC8"/>
    <w:tbl>
      <w:tblPr>
        <w:tblStyle w:val="TableGrid4"/>
        <w:tblW w:w="0" w:type="auto"/>
        <w:tblLook w:val="04A0" w:firstRow="1" w:lastRow="0" w:firstColumn="1" w:lastColumn="0" w:noHBand="0" w:noVBand="1"/>
      </w:tblPr>
      <w:tblGrid>
        <w:gridCol w:w="1278"/>
        <w:gridCol w:w="9000"/>
      </w:tblGrid>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327A1E" w:rsidP="00BB3EC8">
            <w:pPr>
              <w:ind w:left="113" w:right="113"/>
              <w:jc w:val="center"/>
              <w:rPr>
                <w:rFonts w:ascii="Segoe Print" w:hAnsi="Segoe Print"/>
                <w:sz w:val="36"/>
                <w:szCs w:val="36"/>
              </w:rPr>
            </w:pPr>
            <w:r>
              <w:rPr>
                <w:rFonts w:ascii="Segoe Print" w:hAnsi="Segoe Print"/>
                <w:sz w:val="36"/>
                <w:szCs w:val="36"/>
              </w:rPr>
              <w:t>Day 14</w:t>
            </w:r>
          </w:p>
        </w:tc>
        <w:tc>
          <w:tcPr>
            <w:tcW w:w="9000" w:type="dxa"/>
          </w:tcPr>
          <w:p w:rsidR="00BB3EC8" w:rsidRPr="002C3E3E" w:rsidRDefault="00BB3EC8" w:rsidP="00BB3EC8">
            <w:r>
              <w:rPr>
                <w:b/>
              </w:rPr>
              <w:t>Drafting Teaching Point #2</w:t>
            </w:r>
            <w:r w:rsidR="003F665F">
              <w:t xml:space="preserve">:  I can write mystery details with descriptive details. </w:t>
            </w:r>
          </w:p>
          <w:p w:rsidR="00BB3EC8" w:rsidRPr="002C3E3E" w:rsidRDefault="00BB3EC8" w:rsidP="00BB3EC8"/>
          <w:p w:rsidR="00BB3EC8" w:rsidRPr="002C3E3E" w:rsidRDefault="00BB3EC8" w:rsidP="00BB3EC8">
            <w:pPr>
              <w:outlineLvl w:val="3"/>
              <w:rPr>
                <w:rFonts w:eastAsia="Georgia" w:cs="Georgia"/>
                <w:i/>
                <w:color w:val="000000"/>
              </w:rPr>
            </w:pPr>
            <w:r w:rsidRPr="002C3E3E">
              <w:rPr>
                <w:rFonts w:eastAsia="Georgia" w:cs="Georgia"/>
                <w:i/>
                <w:color w:val="000000"/>
              </w:rPr>
              <w:t xml:space="preserve">Mentor Text(s):  </w:t>
            </w:r>
          </w:p>
          <w:p w:rsidR="00BB3EC8" w:rsidRPr="002C3E3E" w:rsidRDefault="00BB3EC8" w:rsidP="00BB3EC8">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r>
              <w:rPr>
                <w:rFonts w:eastAsia="Times New Roman" w:cs="Times New Roman"/>
                <w:i/>
                <w:color w:val="000000"/>
              </w:rPr>
              <w:t>Selecting Worksheet</w:t>
            </w:r>
          </w:p>
          <w:p w:rsidR="00BB3EC8" w:rsidRPr="002C3E3E" w:rsidRDefault="00BB3EC8" w:rsidP="00BB3EC8">
            <w:pPr>
              <w:rPr>
                <w:rFonts w:eastAsia="Times New Roman" w:cs="Times New Roman"/>
                <w:i/>
                <w:color w:val="0000FF" w:themeColor="hyperlink"/>
                <w:u w:val="single"/>
              </w:rPr>
            </w:pPr>
          </w:p>
          <w:p w:rsidR="00BB3EC8" w:rsidRPr="002C3E3E" w:rsidRDefault="00BB3EC8" w:rsidP="00BB3EC8">
            <w:pPr>
              <w:rPr>
                <w:rFonts w:eastAsia="Times New Roman" w:cs="Times New Roman"/>
                <w:i/>
                <w:color w:val="0000FF" w:themeColor="hyperlink"/>
                <w:u w:val="single"/>
              </w:rPr>
            </w:pPr>
          </w:p>
          <w:p w:rsidR="00BB3EC8" w:rsidRDefault="00BB3EC8" w:rsidP="00BB3EC8">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p>
          <w:p w:rsidR="006D2CA4" w:rsidRDefault="006D2CA4" w:rsidP="00BB3EC8">
            <w:pPr>
              <w:rPr>
                <w:rFonts w:eastAsia="Times New Roman" w:cs="Times New Roman"/>
                <w:i/>
                <w:color w:val="000000"/>
              </w:rPr>
            </w:pPr>
          </w:p>
          <w:p w:rsidR="00BB3EC8" w:rsidRDefault="006D2CA4" w:rsidP="00BB3EC8">
            <w:pPr>
              <w:rPr>
                <w:rFonts w:eastAsia="Times New Roman" w:cs="Times New Roman"/>
                <w:i/>
                <w:color w:val="000000"/>
              </w:rPr>
            </w:pPr>
            <w:r>
              <w:rPr>
                <w:noProof/>
              </w:rPr>
              <w:drawing>
                <wp:inline distT="0" distB="0" distL="0" distR="0" wp14:anchorId="542C88C7" wp14:editId="45298221">
                  <wp:extent cx="2409825" cy="2380971"/>
                  <wp:effectExtent l="0" t="0" r="0" b="635"/>
                  <wp:docPr id="16" name="Picture 16" descr="phot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0366" cy="2381505"/>
                          </a:xfrm>
                          <a:prstGeom prst="rect">
                            <a:avLst/>
                          </a:prstGeom>
                          <a:noFill/>
                          <a:ln>
                            <a:noFill/>
                          </a:ln>
                        </pic:spPr>
                      </pic:pic>
                    </a:graphicData>
                  </a:graphic>
                </wp:inline>
              </w:drawing>
            </w:r>
          </w:p>
          <w:p w:rsidR="006D2CA4" w:rsidRPr="002C3E3E" w:rsidRDefault="00B10E82" w:rsidP="00BB3EC8">
            <w:pPr>
              <w:rPr>
                <w:rFonts w:eastAsia="Times New Roman" w:cs="Times New Roman"/>
                <w:i/>
                <w:color w:val="000000"/>
              </w:rPr>
            </w:pPr>
            <w:hyperlink r:id="rId35" w:history="1">
              <w:r w:rsidR="006D2CA4" w:rsidRPr="00E75397">
                <w:rPr>
                  <w:rStyle w:val="Hyperlink"/>
                  <w:rFonts w:eastAsia="Times New Roman" w:cs="Times New Roman"/>
                  <w:i/>
                </w:rPr>
                <w:t>https://texasteachingfanatic.wordpress.com/anchor-charts/</w:t>
              </w:r>
            </w:hyperlink>
            <w:r w:rsidR="006D2CA4">
              <w:rPr>
                <w:rFonts w:eastAsia="Times New Roman" w:cs="Times New Roman"/>
                <w:i/>
                <w:color w:val="000000"/>
              </w:rPr>
              <w:t xml:space="preserve"> </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Review:  (1 min.) </w:t>
            </w:r>
          </w:p>
          <w:p w:rsidR="00BB3EC8" w:rsidRDefault="00BB3EC8" w:rsidP="00BB3EC8">
            <w:pPr>
              <w:contextualSpacing/>
              <w:outlineLvl w:val="3"/>
              <w:rPr>
                <w:rFonts w:eastAsia="Georgia" w:cs="Georgia"/>
                <w:color w:val="000000"/>
              </w:rPr>
            </w:pPr>
            <w:r>
              <w:rPr>
                <w:rFonts w:eastAsia="Georgia" w:cs="Georgia"/>
                <w:color w:val="000000"/>
              </w:rPr>
              <w:t xml:space="preserve"> </w:t>
            </w:r>
            <w:r w:rsidR="00B872EE" w:rsidRPr="00B872EE">
              <w:rPr>
                <w:rFonts w:eastAsia="Georgia" w:cs="Georgia"/>
                <w:color w:val="000000"/>
              </w:rPr>
              <w:t xml:space="preserve">We have explored the elements that writers use when writing a mystery and the specific vocabulary that good mystery writer’s use.  We focused on the characters and setting and the plot or crime in a mystery!  We have collected ideas to use in our story by adding good clues and a red </w:t>
            </w:r>
            <w:r w:rsidR="00B872EE">
              <w:rPr>
                <w:rFonts w:eastAsia="Georgia" w:cs="Georgia"/>
                <w:color w:val="000000"/>
              </w:rPr>
              <w:t>herring.  Today we will continue</w:t>
            </w:r>
            <w:r w:rsidR="00B872EE" w:rsidRPr="00B872EE">
              <w:rPr>
                <w:rFonts w:eastAsia="Georgia" w:cs="Georgia"/>
                <w:color w:val="000000"/>
              </w:rPr>
              <w:t xml:space="preserve"> drafting our mystery and </w:t>
            </w:r>
            <w:r w:rsidR="00B872EE">
              <w:rPr>
                <w:rFonts w:eastAsia="Georgia" w:cs="Georgia"/>
                <w:color w:val="000000"/>
              </w:rPr>
              <w:t>focus on adding details to make our story interesting.</w:t>
            </w:r>
          </w:p>
          <w:p w:rsidR="00BB3EC8" w:rsidRPr="002C3E3E" w:rsidRDefault="00BB3EC8" w:rsidP="00BB3EC8">
            <w:pPr>
              <w:contextualSpacing/>
              <w:outlineLvl w:val="3"/>
              <w:rPr>
                <w:rFonts w:eastAsia="Georgia" w:cs="Georgia"/>
                <w:color w:val="000000"/>
              </w:rPr>
            </w:pPr>
          </w:p>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Demonstrate/Model   </w:t>
            </w:r>
            <w:r>
              <w:rPr>
                <w:rFonts w:eastAsia="Georgia" w:cs="Georgia"/>
                <w:b/>
                <w:color w:val="000000"/>
              </w:rPr>
              <w:t>(5-7 min.)</w:t>
            </w:r>
          </w:p>
          <w:p w:rsidR="00BB3EC8" w:rsidRPr="002C3E3E" w:rsidRDefault="00B872EE" w:rsidP="00BB3EC8">
            <w:r>
              <w:t>The teacher reviews the anchor chart encouraging the students to add details to their writing.</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Guided Practice:</w:t>
            </w:r>
            <w:r>
              <w:rPr>
                <w:rFonts w:eastAsia="Georgia" w:cs="Georgia"/>
                <w:b/>
                <w:color w:val="000000"/>
              </w:rPr>
              <w:t xml:space="preserve"> (3-5 min.)</w:t>
            </w:r>
          </w:p>
          <w:p w:rsidR="00BB3EC8" w:rsidRPr="002C3E3E" w:rsidRDefault="00B872EE" w:rsidP="00BB3EC8">
            <w:r>
              <w:t>With a partner the students will choose one simple sentence from the students writing that can be expanded.  The students will verbalize suggested ways to expand the writing.</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BB3EC8" w:rsidRPr="002C3E3E" w:rsidRDefault="00BB3EC8" w:rsidP="00BB3EC8">
            <w:pPr>
              <w:contextualSpacing/>
              <w:rPr>
                <w:rFonts w:eastAsia="Times New Roman" w:cs="Times New Roman"/>
                <w:b/>
                <w:color w:val="000000"/>
              </w:rPr>
            </w:pPr>
            <w:r w:rsidRPr="002C3E3E">
              <w:rPr>
                <w:rFonts w:eastAsia="Georgia" w:cs="Georgia"/>
                <w:b/>
                <w:color w:val="000000"/>
              </w:rPr>
              <w:t xml:space="preserve">Students will </w:t>
            </w:r>
            <w:r>
              <w:rPr>
                <w:rFonts w:eastAsia="Georgia" w:cs="Georgia"/>
                <w:b/>
                <w:color w:val="000000"/>
              </w:rPr>
              <w:t>(20 – 30 min.)</w:t>
            </w:r>
          </w:p>
          <w:p w:rsidR="00BB3EC8" w:rsidRPr="002C3E3E" w:rsidRDefault="00B872EE" w:rsidP="00BB3EC8">
            <w:r>
              <w:t>Each student continues drafting their mystery</w:t>
            </w:r>
            <w:r w:rsidRPr="00B872EE">
              <w:t>.</w:t>
            </w:r>
          </w:p>
        </w:tc>
      </w:tr>
      <w:tr w:rsidR="00BB3EC8" w:rsidRPr="002C3E3E" w:rsidTr="00BB3EC8">
        <w:trPr>
          <w:cantSplit/>
          <w:trHeight w:val="2213"/>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BB3EC8" w:rsidRDefault="00BB3EC8" w:rsidP="00BB3EC8">
            <w:pPr>
              <w:rPr>
                <w:rFonts w:eastAsia="Times New Roman" w:cs="Times New Roman"/>
                <w:b/>
                <w:i/>
                <w:color w:val="000000"/>
              </w:rPr>
            </w:pPr>
          </w:p>
          <w:p w:rsidR="00BB3EC8" w:rsidRPr="002C3E3E" w:rsidRDefault="003F665F" w:rsidP="00BB3EC8">
            <w:r w:rsidRPr="00427E49">
              <w:rPr>
                <w:b/>
              </w:rPr>
              <w:t>ELAGSE4W3</w:t>
            </w:r>
            <w:r>
              <w:t xml:space="preserve"> Write narratives to develop real or imagined experiences or events using effective technique, descriptive details, and clear event sequences.</w:t>
            </w:r>
          </w:p>
        </w:tc>
      </w:tr>
    </w:tbl>
    <w:p w:rsidR="00BB3EC8" w:rsidRDefault="00BB3EC8"/>
    <w:p w:rsidR="00BB3EC8" w:rsidRDefault="00BB3EC8"/>
    <w:tbl>
      <w:tblPr>
        <w:tblStyle w:val="TableGrid4"/>
        <w:tblW w:w="0" w:type="auto"/>
        <w:tblLook w:val="04A0" w:firstRow="1" w:lastRow="0" w:firstColumn="1" w:lastColumn="0" w:noHBand="0" w:noVBand="1"/>
      </w:tblPr>
      <w:tblGrid>
        <w:gridCol w:w="1278"/>
        <w:gridCol w:w="9000"/>
      </w:tblGrid>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327A1E" w:rsidP="00BB3EC8">
            <w:pPr>
              <w:ind w:left="113" w:right="113"/>
              <w:jc w:val="center"/>
              <w:rPr>
                <w:rFonts w:ascii="Segoe Print" w:hAnsi="Segoe Print"/>
                <w:sz w:val="36"/>
                <w:szCs w:val="36"/>
              </w:rPr>
            </w:pPr>
            <w:r>
              <w:rPr>
                <w:rFonts w:ascii="Segoe Print" w:hAnsi="Segoe Print"/>
                <w:sz w:val="36"/>
                <w:szCs w:val="36"/>
              </w:rPr>
              <w:t>Day 15</w:t>
            </w:r>
          </w:p>
        </w:tc>
        <w:tc>
          <w:tcPr>
            <w:tcW w:w="9000" w:type="dxa"/>
          </w:tcPr>
          <w:p w:rsidR="00BB3EC8" w:rsidRPr="002C3E3E" w:rsidRDefault="00BB3EC8" w:rsidP="00BB3EC8">
            <w:r>
              <w:rPr>
                <w:b/>
              </w:rPr>
              <w:t>Drafting Teaching Point #3</w:t>
            </w:r>
            <w:r w:rsidR="003F665F">
              <w:t>: I can write mystery details with descriptive details.</w:t>
            </w:r>
          </w:p>
          <w:p w:rsidR="00BB3EC8" w:rsidRPr="002C3E3E" w:rsidRDefault="00BB3EC8" w:rsidP="00BB3EC8"/>
          <w:p w:rsidR="00BB3EC8" w:rsidRPr="002C3E3E" w:rsidRDefault="00BB3EC8" w:rsidP="00BB3EC8">
            <w:pPr>
              <w:outlineLvl w:val="3"/>
              <w:rPr>
                <w:rFonts w:eastAsia="Georgia" w:cs="Georgia"/>
                <w:i/>
                <w:color w:val="000000"/>
              </w:rPr>
            </w:pPr>
            <w:r w:rsidRPr="002C3E3E">
              <w:rPr>
                <w:rFonts w:eastAsia="Georgia" w:cs="Georgia"/>
                <w:i/>
                <w:color w:val="000000"/>
              </w:rPr>
              <w:t xml:space="preserve">Mentor Text(s):  </w:t>
            </w:r>
          </w:p>
          <w:p w:rsidR="00BB3EC8" w:rsidRPr="002C3E3E" w:rsidRDefault="00BB3EC8" w:rsidP="00BB3EC8">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r>
              <w:rPr>
                <w:rFonts w:eastAsia="Times New Roman" w:cs="Times New Roman"/>
                <w:i/>
                <w:color w:val="000000"/>
              </w:rPr>
              <w:t>Selecting Worksheet</w:t>
            </w:r>
          </w:p>
          <w:p w:rsidR="00BB3EC8" w:rsidRPr="002C3E3E" w:rsidRDefault="00BB3EC8" w:rsidP="00BB3EC8">
            <w:pPr>
              <w:rPr>
                <w:rFonts w:eastAsia="Times New Roman" w:cs="Times New Roman"/>
                <w:i/>
                <w:color w:val="0000FF" w:themeColor="hyperlink"/>
                <w:u w:val="single"/>
              </w:rPr>
            </w:pPr>
          </w:p>
          <w:p w:rsidR="00BB3EC8" w:rsidRPr="002C3E3E" w:rsidRDefault="00BB3EC8" w:rsidP="00BB3EC8">
            <w:pPr>
              <w:rPr>
                <w:rFonts w:eastAsia="Times New Roman" w:cs="Times New Roman"/>
                <w:i/>
                <w:color w:val="0000FF" w:themeColor="hyperlink"/>
                <w:u w:val="single"/>
              </w:rPr>
            </w:pPr>
          </w:p>
          <w:p w:rsidR="00BB3EC8" w:rsidRDefault="00BB3EC8" w:rsidP="00BB3EC8">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p>
          <w:p w:rsidR="004B0DAA" w:rsidRDefault="004B0DAA" w:rsidP="00BB3EC8">
            <w:pPr>
              <w:rPr>
                <w:rFonts w:eastAsia="Times New Roman" w:cs="Times New Roman"/>
                <w:i/>
                <w:color w:val="000000"/>
              </w:rPr>
            </w:pPr>
            <w:r>
              <w:rPr>
                <w:noProof/>
              </w:rPr>
              <w:drawing>
                <wp:inline distT="0" distB="0" distL="0" distR="0" wp14:anchorId="0E200608" wp14:editId="5740B179">
                  <wp:extent cx="1483744" cy="2225517"/>
                  <wp:effectExtent l="0" t="0" r="2540" b="3810"/>
                  <wp:docPr id="19" name="Picture 19" descr="anchor chart for add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hor chart for adding detail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3770" cy="2225556"/>
                          </a:xfrm>
                          <a:prstGeom prst="rect">
                            <a:avLst/>
                          </a:prstGeom>
                          <a:noFill/>
                          <a:ln>
                            <a:noFill/>
                          </a:ln>
                        </pic:spPr>
                      </pic:pic>
                    </a:graphicData>
                  </a:graphic>
                </wp:inline>
              </w:drawing>
            </w:r>
          </w:p>
          <w:p w:rsidR="004B0DAA" w:rsidRDefault="00B10E82" w:rsidP="00BB3EC8">
            <w:pPr>
              <w:rPr>
                <w:rFonts w:eastAsia="Times New Roman" w:cs="Times New Roman"/>
                <w:i/>
                <w:color w:val="000000"/>
              </w:rPr>
            </w:pPr>
            <w:hyperlink r:id="rId37" w:history="1">
              <w:r w:rsidR="004B0DAA" w:rsidRPr="0015037E">
                <w:rPr>
                  <w:rStyle w:val="Hyperlink"/>
                  <w:rFonts w:eastAsia="Times New Roman" w:cs="Times New Roman"/>
                  <w:i/>
                </w:rPr>
                <w:t>http://msvigna.com/curriculum/</w:t>
              </w:r>
            </w:hyperlink>
            <w:r w:rsidR="004B0DAA">
              <w:rPr>
                <w:rFonts w:eastAsia="Times New Roman" w:cs="Times New Roman"/>
                <w:i/>
                <w:color w:val="000000"/>
              </w:rPr>
              <w:t xml:space="preserve"> </w:t>
            </w:r>
          </w:p>
          <w:p w:rsidR="00BB3EC8" w:rsidRPr="002C3E3E" w:rsidRDefault="00BB3EC8" w:rsidP="00BB3EC8">
            <w:pPr>
              <w:rPr>
                <w:rFonts w:eastAsia="Times New Roman" w:cs="Times New Roman"/>
                <w:i/>
                <w:color w:val="000000"/>
              </w:rPr>
            </w:pP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Review:  (1 min.) </w:t>
            </w:r>
          </w:p>
          <w:p w:rsidR="00BB3EC8" w:rsidRDefault="00BB3EC8" w:rsidP="00BB3EC8">
            <w:pPr>
              <w:contextualSpacing/>
              <w:outlineLvl w:val="3"/>
              <w:rPr>
                <w:rFonts w:eastAsia="Georgia" w:cs="Georgia"/>
                <w:color w:val="000000"/>
              </w:rPr>
            </w:pPr>
            <w:r>
              <w:rPr>
                <w:rFonts w:eastAsia="Georgia" w:cs="Georgia"/>
                <w:color w:val="000000"/>
              </w:rPr>
              <w:t xml:space="preserve"> </w:t>
            </w:r>
            <w:r w:rsidR="00847AE9" w:rsidRPr="00847AE9">
              <w:rPr>
                <w:rFonts w:eastAsia="Georgia" w:cs="Georgia"/>
                <w:color w:val="000000"/>
              </w:rPr>
              <w:t>We have explored the elements that writers use when writing a mystery and the specific vocabulary that good mystery writer’s use.  We focused on the characters and setting and the plot or crime in a mystery!  We have collected ideas to use in our story by adding good clues and a red herring.  Today we will continue drafting our mystery and focus on adding details to make our story interesting.</w:t>
            </w:r>
          </w:p>
          <w:p w:rsidR="00BB3EC8" w:rsidRPr="002C3E3E" w:rsidRDefault="00BB3EC8" w:rsidP="00BB3EC8">
            <w:pPr>
              <w:contextualSpacing/>
              <w:outlineLvl w:val="3"/>
              <w:rPr>
                <w:rFonts w:eastAsia="Georgia" w:cs="Georgia"/>
                <w:color w:val="000000"/>
              </w:rPr>
            </w:pPr>
          </w:p>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Demonstrate/Model   </w:t>
            </w:r>
            <w:r>
              <w:rPr>
                <w:rFonts w:eastAsia="Georgia" w:cs="Georgia"/>
                <w:b/>
                <w:color w:val="000000"/>
              </w:rPr>
              <w:t>(5-7 min.)</w:t>
            </w:r>
          </w:p>
          <w:p w:rsidR="00BB3EC8" w:rsidRPr="002C3E3E" w:rsidRDefault="00847AE9" w:rsidP="00BB3EC8">
            <w:r w:rsidRPr="00847AE9">
              <w:t>The teacher reviews the anchor chart encouraging the students to add details to their writing.</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Guided Practice:</w:t>
            </w:r>
            <w:r>
              <w:rPr>
                <w:rFonts w:eastAsia="Georgia" w:cs="Georgia"/>
                <w:b/>
                <w:color w:val="000000"/>
              </w:rPr>
              <w:t xml:space="preserve"> (3-5 min.)</w:t>
            </w:r>
          </w:p>
          <w:p w:rsidR="00BB3EC8" w:rsidRPr="002C3E3E" w:rsidRDefault="00847AE9" w:rsidP="00BB3EC8">
            <w:r w:rsidRPr="00847AE9">
              <w:t>With a partner the students will c</w:t>
            </w:r>
            <w:r>
              <w:t>hoose at least one of the suggestions from the anchor chart to incorporate into their writing.</w:t>
            </w:r>
            <w:r w:rsidRPr="00847AE9">
              <w:t xml:space="preserve">  The students will verbalize suggested ways to expand the writing.</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BB3EC8" w:rsidRPr="002C3E3E" w:rsidRDefault="00BB3EC8" w:rsidP="00BB3EC8">
            <w:pPr>
              <w:contextualSpacing/>
              <w:rPr>
                <w:rFonts w:eastAsia="Times New Roman" w:cs="Times New Roman"/>
                <w:b/>
                <w:color w:val="000000"/>
              </w:rPr>
            </w:pPr>
            <w:r w:rsidRPr="002C3E3E">
              <w:rPr>
                <w:rFonts w:eastAsia="Georgia" w:cs="Georgia"/>
                <w:b/>
                <w:color w:val="000000"/>
              </w:rPr>
              <w:t xml:space="preserve">Students will </w:t>
            </w:r>
            <w:r>
              <w:rPr>
                <w:rFonts w:eastAsia="Georgia" w:cs="Georgia"/>
                <w:b/>
                <w:color w:val="000000"/>
              </w:rPr>
              <w:t>(20 – 30 min.)</w:t>
            </w:r>
          </w:p>
          <w:p w:rsidR="00BB3EC8" w:rsidRPr="002C3E3E" w:rsidRDefault="00847AE9" w:rsidP="00BB3EC8">
            <w:r w:rsidRPr="00847AE9">
              <w:t>Each student continues drafting their mystery.</w:t>
            </w:r>
          </w:p>
        </w:tc>
      </w:tr>
      <w:tr w:rsidR="00BB3EC8" w:rsidRPr="002C3E3E" w:rsidTr="00BB3EC8">
        <w:trPr>
          <w:cantSplit/>
          <w:trHeight w:val="2213"/>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BB3EC8" w:rsidRDefault="00BB3EC8" w:rsidP="00BB3EC8">
            <w:pPr>
              <w:rPr>
                <w:rFonts w:eastAsia="Times New Roman" w:cs="Times New Roman"/>
                <w:b/>
                <w:i/>
                <w:color w:val="000000"/>
              </w:rPr>
            </w:pPr>
          </w:p>
          <w:p w:rsidR="00BB3EC8" w:rsidRPr="002C3E3E" w:rsidRDefault="003F665F" w:rsidP="00BB3EC8">
            <w:r w:rsidRPr="00427E49">
              <w:rPr>
                <w:b/>
              </w:rPr>
              <w:t>ELAGSE4W3</w:t>
            </w:r>
            <w:r>
              <w:t xml:space="preserve"> Write narratives to develop real or imagined experiences or events using effective technique, descriptive details, and clear event sequences.</w:t>
            </w:r>
          </w:p>
        </w:tc>
      </w:tr>
    </w:tbl>
    <w:p w:rsidR="00BB3EC8" w:rsidRDefault="00BB3EC8"/>
    <w:p w:rsidR="00BB3EC8" w:rsidRDefault="00BB3EC8"/>
    <w:tbl>
      <w:tblPr>
        <w:tblStyle w:val="TableGrid4"/>
        <w:tblW w:w="0" w:type="auto"/>
        <w:tblLook w:val="04A0" w:firstRow="1" w:lastRow="0" w:firstColumn="1" w:lastColumn="0" w:noHBand="0" w:noVBand="1"/>
      </w:tblPr>
      <w:tblGrid>
        <w:gridCol w:w="1278"/>
        <w:gridCol w:w="9000"/>
      </w:tblGrid>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327A1E" w:rsidP="00BB3EC8">
            <w:pPr>
              <w:ind w:left="113" w:right="113"/>
              <w:jc w:val="center"/>
              <w:rPr>
                <w:rFonts w:ascii="Segoe Print" w:hAnsi="Segoe Print"/>
                <w:sz w:val="36"/>
                <w:szCs w:val="36"/>
              </w:rPr>
            </w:pPr>
            <w:r>
              <w:rPr>
                <w:rFonts w:ascii="Segoe Print" w:hAnsi="Segoe Print"/>
                <w:sz w:val="36"/>
                <w:szCs w:val="36"/>
              </w:rPr>
              <w:lastRenderedPageBreak/>
              <w:t>Day 16</w:t>
            </w:r>
          </w:p>
        </w:tc>
        <w:tc>
          <w:tcPr>
            <w:tcW w:w="9000" w:type="dxa"/>
          </w:tcPr>
          <w:p w:rsidR="00BB3EC8" w:rsidRPr="002C3E3E" w:rsidRDefault="00BB3EC8" w:rsidP="00BB3EC8">
            <w:r>
              <w:rPr>
                <w:b/>
              </w:rPr>
              <w:t>Revising Teaching Point #1</w:t>
            </w:r>
            <w:r w:rsidRPr="00F94C7B">
              <w:t xml:space="preserve">:   </w:t>
            </w:r>
            <w:r w:rsidR="009662A9" w:rsidRPr="009662A9">
              <w:t>I can write an introduction to hook my audience.</w:t>
            </w:r>
          </w:p>
          <w:p w:rsidR="00BB3EC8" w:rsidRPr="002C3E3E" w:rsidRDefault="00BB3EC8" w:rsidP="00BB3EC8"/>
          <w:p w:rsidR="00BB3EC8" w:rsidRPr="002C3E3E" w:rsidRDefault="00BB3EC8" w:rsidP="00BB3EC8">
            <w:pPr>
              <w:outlineLvl w:val="3"/>
              <w:rPr>
                <w:rFonts w:eastAsia="Georgia" w:cs="Georgia"/>
                <w:i/>
                <w:color w:val="000000"/>
              </w:rPr>
            </w:pPr>
            <w:r w:rsidRPr="002C3E3E">
              <w:rPr>
                <w:rFonts w:eastAsia="Georgia" w:cs="Georgia"/>
                <w:i/>
                <w:color w:val="000000"/>
              </w:rPr>
              <w:t xml:space="preserve">Mentor Text(s):  </w:t>
            </w:r>
            <w:r w:rsidR="00847AE9">
              <w:rPr>
                <w:rFonts w:eastAsia="Georgia" w:cs="Georgia"/>
                <w:i/>
                <w:color w:val="000000"/>
              </w:rPr>
              <w:t>All previous texts</w:t>
            </w:r>
          </w:p>
          <w:p w:rsidR="00BB3EC8" w:rsidRPr="002C3E3E" w:rsidRDefault="00BB3EC8" w:rsidP="00BB3EC8">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p>
          <w:p w:rsidR="00BB3EC8" w:rsidRPr="002C3E3E" w:rsidRDefault="00BB3EC8" w:rsidP="00BB3EC8">
            <w:pPr>
              <w:rPr>
                <w:rFonts w:eastAsia="Times New Roman" w:cs="Times New Roman"/>
                <w:i/>
                <w:color w:val="0000FF" w:themeColor="hyperlink"/>
                <w:u w:val="single"/>
              </w:rPr>
            </w:pPr>
          </w:p>
          <w:p w:rsidR="00BB3EC8" w:rsidRPr="002C3E3E" w:rsidRDefault="00BB3EC8" w:rsidP="00BB3EC8">
            <w:pPr>
              <w:rPr>
                <w:rFonts w:eastAsia="Times New Roman" w:cs="Times New Roman"/>
                <w:i/>
                <w:color w:val="0000FF" w:themeColor="hyperlink"/>
                <w:u w:val="single"/>
              </w:rPr>
            </w:pPr>
          </w:p>
          <w:p w:rsidR="00BB3EC8" w:rsidRDefault="00BB3EC8" w:rsidP="00BB3EC8">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p>
          <w:p w:rsidR="00F95B6F" w:rsidRDefault="001C1A4C" w:rsidP="00BB3EC8">
            <w:pPr>
              <w:rPr>
                <w:rFonts w:eastAsia="Times New Roman" w:cs="Times New Roman"/>
                <w:i/>
                <w:color w:val="000000"/>
              </w:rPr>
            </w:pPr>
            <w:r>
              <w:rPr>
                <w:noProof/>
              </w:rPr>
              <w:drawing>
                <wp:inline distT="0" distB="0" distL="0" distR="0" wp14:anchorId="70D2F44E" wp14:editId="47D33AD4">
                  <wp:extent cx="1966823" cy="2082350"/>
                  <wp:effectExtent l="0" t="0" r="0" b="0"/>
                  <wp:docPr id="9" name="Picture 9" descr="http://2.bp.blogspot.com/-jBtXM8xr_WY/TrCmSMJR0HI/AAAAAAAABHI/EK8RCvfhhuE/s1600/DSCN6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jBtXM8xr_WY/TrCmSMJR0HI/AAAAAAAABHI/EK8RCvfhhuE/s1600/DSCN661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8254" cy="2083866"/>
                          </a:xfrm>
                          <a:prstGeom prst="rect">
                            <a:avLst/>
                          </a:prstGeom>
                          <a:noFill/>
                          <a:ln>
                            <a:noFill/>
                          </a:ln>
                        </pic:spPr>
                      </pic:pic>
                    </a:graphicData>
                  </a:graphic>
                </wp:inline>
              </w:drawing>
            </w:r>
            <w:r w:rsidR="00F95B6F">
              <w:rPr>
                <w:rFonts w:eastAsia="Times New Roman" w:cs="Times New Roman"/>
                <w:i/>
                <w:color w:val="000000"/>
              </w:rPr>
              <w:t xml:space="preserve"> </w:t>
            </w:r>
          </w:p>
          <w:p w:rsidR="001C1A4C" w:rsidRDefault="001C1A4C" w:rsidP="00BB3EC8">
            <w:pPr>
              <w:rPr>
                <w:rFonts w:eastAsia="Times New Roman" w:cs="Times New Roman"/>
                <w:i/>
                <w:color w:val="000000"/>
              </w:rPr>
            </w:pPr>
          </w:p>
          <w:p w:rsidR="00BB3EC8" w:rsidRDefault="00B10E82" w:rsidP="00BB3EC8">
            <w:pPr>
              <w:rPr>
                <w:rFonts w:eastAsia="Times New Roman" w:cs="Times New Roman"/>
                <w:i/>
                <w:color w:val="000000"/>
              </w:rPr>
            </w:pPr>
            <w:hyperlink r:id="rId39" w:history="1">
              <w:r w:rsidR="001C1A4C" w:rsidRPr="00E75397">
                <w:rPr>
                  <w:rStyle w:val="Hyperlink"/>
                  <w:rFonts w:eastAsia="Times New Roman" w:cs="Times New Roman"/>
                  <w:i/>
                </w:rPr>
                <w:t>http://juiceboxesandcrayolas.blogspot.com/2011/11/anchors-away-linky-party-language-arts.html</w:t>
              </w:r>
            </w:hyperlink>
          </w:p>
          <w:p w:rsidR="001C1A4C" w:rsidRPr="002C3E3E" w:rsidRDefault="001C1A4C" w:rsidP="00BB3EC8">
            <w:pPr>
              <w:rPr>
                <w:rFonts w:eastAsia="Times New Roman" w:cs="Times New Roman"/>
                <w:i/>
                <w:color w:val="000000"/>
              </w:rPr>
            </w:pP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Review:  (1 min.) </w:t>
            </w:r>
          </w:p>
          <w:p w:rsidR="00BB3EC8" w:rsidRDefault="00BB3EC8" w:rsidP="00BB3EC8">
            <w:pPr>
              <w:contextualSpacing/>
              <w:outlineLvl w:val="3"/>
              <w:rPr>
                <w:rFonts w:eastAsia="Georgia" w:cs="Georgia"/>
                <w:color w:val="000000"/>
              </w:rPr>
            </w:pPr>
            <w:r>
              <w:rPr>
                <w:rFonts w:eastAsia="Georgia" w:cs="Georgia"/>
                <w:color w:val="000000"/>
              </w:rPr>
              <w:t xml:space="preserve"> </w:t>
            </w:r>
            <w:r w:rsidR="00847AE9">
              <w:rPr>
                <w:rFonts w:eastAsia="Georgia" w:cs="Georgia"/>
                <w:color w:val="000000"/>
              </w:rPr>
              <w:t xml:space="preserve">Your story should be fairly well developed.  Today we will focus on techniques that </w:t>
            </w:r>
            <w:r w:rsidR="003F665F">
              <w:rPr>
                <w:rFonts w:eastAsia="Georgia" w:cs="Georgia"/>
                <w:color w:val="000000"/>
              </w:rPr>
              <w:t xml:space="preserve">writers </w:t>
            </w:r>
            <w:r w:rsidR="00847AE9">
              <w:rPr>
                <w:rFonts w:eastAsia="Georgia" w:cs="Georgia"/>
                <w:color w:val="000000"/>
              </w:rPr>
              <w:t>could use to make their introductions more interesting.</w:t>
            </w:r>
          </w:p>
          <w:p w:rsidR="00BB3EC8" w:rsidRPr="002C3E3E" w:rsidRDefault="00BB3EC8" w:rsidP="00BB3EC8">
            <w:pPr>
              <w:contextualSpacing/>
              <w:outlineLvl w:val="3"/>
              <w:rPr>
                <w:rFonts w:eastAsia="Georgia" w:cs="Georgia"/>
                <w:color w:val="000000"/>
              </w:rPr>
            </w:pPr>
          </w:p>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Demonstrate/Model   </w:t>
            </w:r>
            <w:r>
              <w:rPr>
                <w:rFonts w:eastAsia="Georgia" w:cs="Georgia"/>
                <w:b/>
                <w:color w:val="000000"/>
              </w:rPr>
              <w:t>(5-7 min.)</w:t>
            </w:r>
          </w:p>
          <w:p w:rsidR="00BB3EC8" w:rsidRPr="002C3E3E" w:rsidRDefault="00847AE9" w:rsidP="00BB3EC8">
            <w:r>
              <w:t>Review the introductions that the authors used in the mentor text.</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Guided Practice:</w:t>
            </w:r>
            <w:r>
              <w:rPr>
                <w:rFonts w:eastAsia="Georgia" w:cs="Georgia"/>
                <w:b/>
                <w:color w:val="000000"/>
              </w:rPr>
              <w:t xml:space="preserve"> (3-5 min.)</w:t>
            </w:r>
          </w:p>
          <w:p w:rsidR="00BB3EC8" w:rsidRPr="002C3E3E" w:rsidRDefault="00847AE9" w:rsidP="00BB3EC8">
            <w:r>
              <w:t>With a partner the students will verbalize three possible hooks for their mystery.</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BB3EC8" w:rsidRPr="002C3E3E" w:rsidRDefault="00BB3EC8" w:rsidP="00BB3EC8">
            <w:pPr>
              <w:contextualSpacing/>
              <w:rPr>
                <w:rFonts w:eastAsia="Times New Roman" w:cs="Times New Roman"/>
                <w:b/>
                <w:color w:val="000000"/>
              </w:rPr>
            </w:pPr>
            <w:r w:rsidRPr="002C3E3E">
              <w:rPr>
                <w:rFonts w:eastAsia="Georgia" w:cs="Georgia"/>
                <w:b/>
                <w:color w:val="000000"/>
              </w:rPr>
              <w:t xml:space="preserve">Students will </w:t>
            </w:r>
            <w:r>
              <w:rPr>
                <w:rFonts w:eastAsia="Georgia" w:cs="Georgia"/>
                <w:b/>
                <w:color w:val="000000"/>
              </w:rPr>
              <w:t>(20 – 30 min.)</w:t>
            </w:r>
          </w:p>
          <w:p w:rsidR="00BB3EC8" w:rsidRPr="002C3E3E" w:rsidRDefault="00847AE9" w:rsidP="00BB3EC8">
            <w:r w:rsidRPr="00847AE9">
              <w:t>Each student continues d</w:t>
            </w:r>
            <w:r>
              <w:t>rafting their mystery writing a strong lead.</w:t>
            </w:r>
          </w:p>
        </w:tc>
      </w:tr>
      <w:tr w:rsidR="00BB3EC8" w:rsidRPr="002C3E3E" w:rsidTr="00BB3EC8">
        <w:trPr>
          <w:cantSplit/>
          <w:trHeight w:val="2438"/>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BB3EC8" w:rsidRDefault="00BB3EC8" w:rsidP="00BB3EC8">
            <w:pPr>
              <w:rPr>
                <w:rFonts w:eastAsia="Times New Roman" w:cs="Times New Roman"/>
                <w:b/>
                <w:i/>
                <w:color w:val="000000"/>
              </w:rPr>
            </w:pPr>
          </w:p>
          <w:p w:rsidR="00BB3EC8" w:rsidRPr="002C3E3E" w:rsidRDefault="003F665F" w:rsidP="00BB3EC8">
            <w:r w:rsidRPr="00427E49">
              <w:rPr>
                <w:b/>
              </w:rPr>
              <w:t>ELAGSE4W3</w:t>
            </w:r>
            <w:r>
              <w:t xml:space="preserve"> Write narratives to develop real or imagined experiences or events using effective technique, descriptive details, and clear event sequences.</w:t>
            </w:r>
          </w:p>
        </w:tc>
      </w:tr>
    </w:tbl>
    <w:p w:rsidR="00BB3EC8" w:rsidRDefault="00BB3EC8"/>
    <w:p w:rsidR="00BB3EC8" w:rsidRDefault="00BB3EC8"/>
    <w:tbl>
      <w:tblPr>
        <w:tblStyle w:val="TableGrid4"/>
        <w:tblW w:w="0" w:type="auto"/>
        <w:tblLook w:val="04A0" w:firstRow="1" w:lastRow="0" w:firstColumn="1" w:lastColumn="0" w:noHBand="0" w:noVBand="1"/>
      </w:tblPr>
      <w:tblGrid>
        <w:gridCol w:w="1278"/>
        <w:gridCol w:w="9000"/>
      </w:tblGrid>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327A1E" w:rsidP="00BB3EC8">
            <w:pPr>
              <w:ind w:left="113" w:right="113"/>
              <w:jc w:val="center"/>
              <w:rPr>
                <w:rFonts w:ascii="Segoe Print" w:hAnsi="Segoe Print"/>
                <w:sz w:val="36"/>
                <w:szCs w:val="36"/>
              </w:rPr>
            </w:pPr>
            <w:r>
              <w:rPr>
                <w:rFonts w:ascii="Segoe Print" w:hAnsi="Segoe Print"/>
                <w:sz w:val="36"/>
                <w:szCs w:val="36"/>
              </w:rPr>
              <w:lastRenderedPageBreak/>
              <w:t>Day 17</w:t>
            </w:r>
          </w:p>
        </w:tc>
        <w:tc>
          <w:tcPr>
            <w:tcW w:w="9000" w:type="dxa"/>
          </w:tcPr>
          <w:p w:rsidR="00BB3EC8" w:rsidRPr="002C3E3E" w:rsidRDefault="00BB3EC8" w:rsidP="00BB3EC8">
            <w:r>
              <w:rPr>
                <w:b/>
              </w:rPr>
              <w:t>Revising Teaching Point #2</w:t>
            </w:r>
            <w:r w:rsidRPr="00F94C7B">
              <w:t xml:space="preserve">:   </w:t>
            </w:r>
            <w:r w:rsidR="009662A9" w:rsidRPr="009662A9">
              <w:t>I can write a conclusion to complete my mystery.</w:t>
            </w:r>
          </w:p>
          <w:p w:rsidR="00BB3EC8" w:rsidRPr="002C3E3E" w:rsidRDefault="00BB3EC8" w:rsidP="00BB3EC8"/>
          <w:p w:rsidR="00BB3EC8" w:rsidRPr="002C3E3E" w:rsidRDefault="00BB3EC8" w:rsidP="00BB3EC8">
            <w:pPr>
              <w:outlineLvl w:val="3"/>
              <w:rPr>
                <w:rFonts w:eastAsia="Georgia" w:cs="Georgia"/>
                <w:i/>
                <w:color w:val="000000"/>
              </w:rPr>
            </w:pPr>
            <w:r w:rsidRPr="002C3E3E">
              <w:rPr>
                <w:rFonts w:eastAsia="Georgia" w:cs="Georgia"/>
                <w:i/>
                <w:color w:val="000000"/>
              </w:rPr>
              <w:t xml:space="preserve">Mentor Text(s):  </w:t>
            </w:r>
          </w:p>
          <w:p w:rsidR="00BB3EC8" w:rsidRPr="002C3E3E" w:rsidRDefault="00BB3EC8" w:rsidP="00BB3EC8">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p>
          <w:p w:rsidR="00BB3EC8" w:rsidRPr="002C3E3E" w:rsidRDefault="00BB3EC8" w:rsidP="00BB3EC8">
            <w:pPr>
              <w:rPr>
                <w:rFonts w:eastAsia="Times New Roman" w:cs="Times New Roman"/>
                <w:i/>
                <w:color w:val="0000FF" w:themeColor="hyperlink"/>
                <w:u w:val="single"/>
              </w:rPr>
            </w:pPr>
          </w:p>
          <w:p w:rsidR="00BB3EC8" w:rsidRPr="002C3E3E" w:rsidRDefault="00BB3EC8" w:rsidP="00BB3EC8">
            <w:pPr>
              <w:rPr>
                <w:rFonts w:eastAsia="Times New Roman" w:cs="Times New Roman"/>
                <w:i/>
                <w:color w:val="0000FF" w:themeColor="hyperlink"/>
                <w:u w:val="single"/>
              </w:rPr>
            </w:pPr>
          </w:p>
          <w:p w:rsidR="00BB3EC8" w:rsidRDefault="00BB3EC8" w:rsidP="00BB3EC8">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p>
          <w:p w:rsidR="004B0DAA" w:rsidRDefault="004B0DAA" w:rsidP="00BB3EC8">
            <w:pPr>
              <w:rPr>
                <w:rFonts w:eastAsia="Times New Roman" w:cs="Times New Roman"/>
                <w:i/>
                <w:color w:val="000000"/>
              </w:rPr>
            </w:pPr>
          </w:p>
          <w:p w:rsidR="00BB3EC8" w:rsidRDefault="004B0DAA" w:rsidP="00BB3EC8">
            <w:pPr>
              <w:rPr>
                <w:rFonts w:eastAsia="Times New Roman" w:cs="Times New Roman"/>
                <w:i/>
                <w:color w:val="000000"/>
              </w:rPr>
            </w:pPr>
            <w:r>
              <w:rPr>
                <w:noProof/>
              </w:rPr>
              <w:drawing>
                <wp:inline distT="0" distB="0" distL="0" distR="0" wp14:anchorId="28353A47" wp14:editId="3DB01D6F">
                  <wp:extent cx="2367578" cy="3044889"/>
                  <wp:effectExtent l="0" t="0" r="0" b="3175"/>
                  <wp:docPr id="20" name="Picture 20" descr="Make Your Story Endings Shine from Teaching with TLC on TeachersNotebook.com (1 page)  - Make your story endings shine by using these creative wri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ke Your Story Endings Shine from Teaching with TLC on TeachersNotebook.com (1 page)  - Make your story endings shine by using these creative writing tip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3259" cy="3052195"/>
                          </a:xfrm>
                          <a:prstGeom prst="rect">
                            <a:avLst/>
                          </a:prstGeom>
                          <a:noFill/>
                          <a:ln>
                            <a:noFill/>
                          </a:ln>
                        </pic:spPr>
                      </pic:pic>
                    </a:graphicData>
                  </a:graphic>
                </wp:inline>
              </w:drawing>
            </w:r>
          </w:p>
          <w:p w:rsidR="004B0DAA" w:rsidRPr="002C3E3E" w:rsidRDefault="00B10E82" w:rsidP="00BB3EC8">
            <w:pPr>
              <w:rPr>
                <w:rFonts w:eastAsia="Times New Roman" w:cs="Times New Roman"/>
                <w:i/>
                <w:color w:val="000000"/>
              </w:rPr>
            </w:pPr>
            <w:hyperlink r:id="rId41" w:history="1">
              <w:r w:rsidR="004B0DAA" w:rsidRPr="0015037E">
                <w:rPr>
                  <w:rStyle w:val="Hyperlink"/>
                  <w:rFonts w:eastAsia="Times New Roman" w:cs="Times New Roman"/>
                  <w:i/>
                </w:rPr>
                <w:t>http://www.teachersnotebook.com/product/TeachingWithTLC/make-your-story-endings-shine</w:t>
              </w:r>
            </w:hyperlink>
            <w:r w:rsidR="004B0DAA">
              <w:rPr>
                <w:rFonts w:eastAsia="Times New Roman" w:cs="Times New Roman"/>
                <w:i/>
                <w:color w:val="000000"/>
              </w:rPr>
              <w:t xml:space="preserve"> </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Review:  (1 min.) </w:t>
            </w:r>
          </w:p>
          <w:p w:rsidR="00BB3EC8" w:rsidRDefault="00BB3EC8" w:rsidP="00BB3EC8">
            <w:pPr>
              <w:contextualSpacing/>
              <w:outlineLvl w:val="3"/>
              <w:rPr>
                <w:rFonts w:eastAsia="Georgia" w:cs="Georgia"/>
                <w:color w:val="000000"/>
              </w:rPr>
            </w:pPr>
            <w:r>
              <w:rPr>
                <w:rFonts w:eastAsia="Georgia" w:cs="Georgia"/>
                <w:color w:val="000000"/>
              </w:rPr>
              <w:t xml:space="preserve"> </w:t>
            </w:r>
            <w:r w:rsidR="00847AE9" w:rsidRPr="00847AE9">
              <w:rPr>
                <w:rFonts w:eastAsia="Georgia" w:cs="Georgia"/>
                <w:color w:val="000000"/>
              </w:rPr>
              <w:t xml:space="preserve">Your story should </w:t>
            </w:r>
            <w:r w:rsidR="00847AE9">
              <w:rPr>
                <w:rFonts w:eastAsia="Georgia" w:cs="Georgia"/>
                <w:color w:val="000000"/>
              </w:rPr>
              <w:t xml:space="preserve">be fairly well developed.  Yesterday we </w:t>
            </w:r>
            <w:r w:rsidR="00847AE9" w:rsidRPr="00847AE9">
              <w:rPr>
                <w:rFonts w:eastAsia="Georgia" w:cs="Georgia"/>
                <w:color w:val="000000"/>
              </w:rPr>
              <w:t>focused</w:t>
            </w:r>
            <w:r w:rsidR="00847AE9">
              <w:rPr>
                <w:rFonts w:eastAsia="Georgia" w:cs="Georgia"/>
                <w:color w:val="000000"/>
              </w:rPr>
              <w:t xml:space="preserve"> on techniques that good </w:t>
            </w:r>
            <w:r w:rsidR="00847AE9" w:rsidRPr="00847AE9">
              <w:rPr>
                <w:rFonts w:eastAsia="Georgia" w:cs="Georgia"/>
                <w:color w:val="000000"/>
              </w:rPr>
              <w:t>writers use to make their introductions more interesting.</w:t>
            </w:r>
            <w:r w:rsidR="00847AE9">
              <w:rPr>
                <w:rFonts w:eastAsia="Georgia" w:cs="Georgia"/>
                <w:color w:val="000000"/>
              </w:rPr>
              <w:t xml:space="preserve">  Today, we will focus on the ending of your story.</w:t>
            </w:r>
          </w:p>
          <w:p w:rsidR="00BB3EC8" w:rsidRPr="002C3E3E" w:rsidRDefault="00BB3EC8" w:rsidP="00BB3EC8">
            <w:pPr>
              <w:contextualSpacing/>
              <w:outlineLvl w:val="3"/>
              <w:rPr>
                <w:rFonts w:eastAsia="Georgia" w:cs="Georgia"/>
                <w:color w:val="000000"/>
              </w:rPr>
            </w:pPr>
          </w:p>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Demonstrate/Model   </w:t>
            </w:r>
            <w:r>
              <w:rPr>
                <w:rFonts w:eastAsia="Georgia" w:cs="Georgia"/>
                <w:b/>
                <w:color w:val="000000"/>
              </w:rPr>
              <w:t>(5-7 min.)</w:t>
            </w:r>
          </w:p>
          <w:p w:rsidR="00BB3EC8" w:rsidRPr="002C3E3E" w:rsidRDefault="00847AE9" w:rsidP="00BB3EC8">
            <w:r>
              <w:t>Review the endings</w:t>
            </w:r>
            <w:r w:rsidRPr="00847AE9">
              <w:t xml:space="preserve"> that the authors used in the mentor text.</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Guided Practice:</w:t>
            </w:r>
            <w:r>
              <w:rPr>
                <w:rFonts w:eastAsia="Georgia" w:cs="Georgia"/>
                <w:b/>
                <w:color w:val="000000"/>
              </w:rPr>
              <w:t xml:space="preserve"> (3-5 min.)</w:t>
            </w:r>
          </w:p>
          <w:p w:rsidR="00BB3EC8" w:rsidRPr="002C3E3E" w:rsidRDefault="00847AE9" w:rsidP="00BB3EC8">
            <w:r w:rsidRPr="00847AE9">
              <w:t>With a partner the students will verbalize three possible hooks for their mystery.</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BB3EC8" w:rsidRPr="002C3E3E" w:rsidRDefault="00BB3EC8" w:rsidP="00BB3EC8">
            <w:pPr>
              <w:contextualSpacing/>
              <w:rPr>
                <w:rFonts w:eastAsia="Times New Roman" w:cs="Times New Roman"/>
                <w:b/>
                <w:color w:val="000000"/>
              </w:rPr>
            </w:pPr>
            <w:r w:rsidRPr="002C3E3E">
              <w:rPr>
                <w:rFonts w:eastAsia="Georgia" w:cs="Georgia"/>
                <w:b/>
                <w:color w:val="000000"/>
              </w:rPr>
              <w:t xml:space="preserve">Students will </w:t>
            </w:r>
            <w:r>
              <w:rPr>
                <w:rFonts w:eastAsia="Georgia" w:cs="Georgia"/>
                <w:b/>
                <w:color w:val="000000"/>
              </w:rPr>
              <w:t>(20 – 30 min.)</w:t>
            </w:r>
          </w:p>
          <w:p w:rsidR="00BB3EC8" w:rsidRPr="002C3E3E" w:rsidRDefault="00847AE9" w:rsidP="00BB3EC8">
            <w:r w:rsidRPr="00847AE9">
              <w:t>Each student continues drafting their mystery wr</w:t>
            </w:r>
            <w:r>
              <w:t>iting a strong ending.</w:t>
            </w:r>
          </w:p>
        </w:tc>
      </w:tr>
      <w:tr w:rsidR="00BB3EC8" w:rsidRPr="002C3E3E" w:rsidTr="00BB3EC8">
        <w:trPr>
          <w:cantSplit/>
          <w:trHeight w:val="2438"/>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BB3EC8" w:rsidRDefault="00BB3EC8" w:rsidP="00BB3EC8">
            <w:pPr>
              <w:rPr>
                <w:rFonts w:eastAsia="Times New Roman" w:cs="Times New Roman"/>
                <w:b/>
                <w:i/>
                <w:color w:val="000000"/>
              </w:rPr>
            </w:pPr>
          </w:p>
          <w:p w:rsidR="00BB3EC8" w:rsidRPr="002C3E3E" w:rsidRDefault="003F665F" w:rsidP="00BB3EC8">
            <w:r w:rsidRPr="00427E49">
              <w:rPr>
                <w:b/>
              </w:rPr>
              <w:t>ELAGSE4W3</w:t>
            </w:r>
            <w:r>
              <w:t xml:space="preserve"> Write narratives to develop real or imagined experiences or events using effective technique, descriptive details, and clear event sequences.</w:t>
            </w:r>
          </w:p>
        </w:tc>
      </w:tr>
    </w:tbl>
    <w:p w:rsidR="00BB3EC8" w:rsidRDefault="00BB3EC8"/>
    <w:p w:rsidR="00BB3EC8" w:rsidRDefault="00BB3EC8"/>
    <w:tbl>
      <w:tblPr>
        <w:tblStyle w:val="TableGrid4"/>
        <w:tblW w:w="0" w:type="auto"/>
        <w:tblLook w:val="04A0" w:firstRow="1" w:lastRow="0" w:firstColumn="1" w:lastColumn="0" w:noHBand="0" w:noVBand="1"/>
      </w:tblPr>
      <w:tblGrid>
        <w:gridCol w:w="1278"/>
        <w:gridCol w:w="9000"/>
      </w:tblGrid>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327A1E" w:rsidP="00BB3EC8">
            <w:pPr>
              <w:ind w:left="113" w:right="113"/>
              <w:jc w:val="center"/>
              <w:rPr>
                <w:rFonts w:ascii="Segoe Print" w:hAnsi="Segoe Print"/>
                <w:sz w:val="36"/>
                <w:szCs w:val="36"/>
              </w:rPr>
            </w:pPr>
            <w:r>
              <w:rPr>
                <w:rFonts w:ascii="Segoe Print" w:hAnsi="Segoe Print"/>
                <w:sz w:val="36"/>
                <w:szCs w:val="36"/>
              </w:rPr>
              <w:t>Day 18</w:t>
            </w:r>
          </w:p>
        </w:tc>
        <w:tc>
          <w:tcPr>
            <w:tcW w:w="9000" w:type="dxa"/>
          </w:tcPr>
          <w:p w:rsidR="00BB3EC8" w:rsidRPr="002C3E3E" w:rsidRDefault="00BB3EC8" w:rsidP="00BB3EC8">
            <w:r>
              <w:rPr>
                <w:b/>
              </w:rPr>
              <w:t>Revising Teaching Point #3</w:t>
            </w:r>
            <w:r w:rsidRPr="00F94C7B">
              <w:t xml:space="preserve">:   </w:t>
            </w:r>
            <w:r w:rsidR="009662A9" w:rsidRPr="009662A9">
              <w:t>I can revise my mystery story to make it better.</w:t>
            </w:r>
          </w:p>
          <w:p w:rsidR="00BB3EC8" w:rsidRPr="002C3E3E" w:rsidRDefault="00BB3EC8" w:rsidP="00BB3EC8"/>
          <w:p w:rsidR="00BB3EC8" w:rsidRPr="002C3E3E" w:rsidRDefault="00BB3EC8" w:rsidP="00BB3EC8">
            <w:pPr>
              <w:outlineLvl w:val="3"/>
              <w:rPr>
                <w:rFonts w:eastAsia="Georgia" w:cs="Georgia"/>
                <w:i/>
                <w:color w:val="000000"/>
              </w:rPr>
            </w:pPr>
            <w:r w:rsidRPr="002C3E3E">
              <w:rPr>
                <w:rFonts w:eastAsia="Georgia" w:cs="Georgia"/>
                <w:i/>
                <w:color w:val="000000"/>
              </w:rPr>
              <w:t xml:space="preserve">Mentor Text(s):  </w:t>
            </w:r>
          </w:p>
          <w:p w:rsidR="00BB3EC8" w:rsidRPr="002C3E3E" w:rsidRDefault="00BB3EC8" w:rsidP="00BB3EC8">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r w:rsidR="00010069">
              <w:rPr>
                <w:rFonts w:eastAsia="Times New Roman" w:cs="Times New Roman"/>
                <w:i/>
                <w:color w:val="000000"/>
              </w:rPr>
              <w:t>Super Sleuth Peer Editing Sheet (Read, Write, Think)</w:t>
            </w:r>
          </w:p>
          <w:p w:rsidR="00BB3EC8" w:rsidRPr="002C3E3E" w:rsidRDefault="00BB3EC8" w:rsidP="00BB3EC8">
            <w:pPr>
              <w:rPr>
                <w:rFonts w:eastAsia="Times New Roman" w:cs="Times New Roman"/>
                <w:i/>
                <w:color w:val="0000FF" w:themeColor="hyperlink"/>
                <w:u w:val="single"/>
              </w:rPr>
            </w:pPr>
          </w:p>
          <w:p w:rsidR="00BB3EC8" w:rsidRPr="002C3E3E" w:rsidRDefault="00BB3EC8" w:rsidP="00BB3EC8">
            <w:pPr>
              <w:rPr>
                <w:rFonts w:eastAsia="Times New Roman" w:cs="Times New Roman"/>
                <w:i/>
                <w:color w:val="0000FF" w:themeColor="hyperlink"/>
                <w:u w:val="single"/>
              </w:rPr>
            </w:pPr>
          </w:p>
          <w:p w:rsidR="00BB3EC8" w:rsidRDefault="00BB3EC8" w:rsidP="00BB3EC8">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p>
          <w:p w:rsidR="009662A9" w:rsidRDefault="009662A9" w:rsidP="00BB3EC8">
            <w:pPr>
              <w:rPr>
                <w:rFonts w:eastAsia="Times New Roman" w:cs="Times New Roman"/>
                <w:i/>
                <w:color w:val="000000"/>
              </w:rPr>
            </w:pPr>
            <w:r>
              <w:rPr>
                <w:rFonts w:eastAsia="Times New Roman" w:cs="Times New Roman"/>
                <w:i/>
                <w:noProof/>
                <w:color w:val="000000"/>
              </w:rPr>
              <w:drawing>
                <wp:inline distT="0" distB="0" distL="0" distR="0" wp14:anchorId="6D4FDDE5" wp14:editId="2C007FCC">
                  <wp:extent cx="1560830" cy="1877695"/>
                  <wp:effectExtent l="0" t="0" r="127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0830" cy="1877695"/>
                          </a:xfrm>
                          <a:prstGeom prst="rect">
                            <a:avLst/>
                          </a:prstGeom>
                          <a:noFill/>
                        </pic:spPr>
                      </pic:pic>
                    </a:graphicData>
                  </a:graphic>
                </wp:inline>
              </w:drawing>
            </w:r>
          </w:p>
          <w:p w:rsidR="00BB3EC8" w:rsidRPr="002C3E3E" w:rsidRDefault="00BB3EC8" w:rsidP="00BB3EC8">
            <w:pPr>
              <w:rPr>
                <w:rFonts w:eastAsia="Times New Roman" w:cs="Times New Roman"/>
                <w:i/>
                <w:color w:val="000000"/>
              </w:rPr>
            </w:pP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Review:  (1 min.) </w:t>
            </w:r>
            <w:r w:rsidR="00847AE9">
              <w:rPr>
                <w:rFonts w:eastAsia="Georgia" w:cs="Georgia"/>
                <w:b/>
                <w:color w:val="000000"/>
              </w:rPr>
              <w:t xml:space="preserve">  </w:t>
            </w:r>
          </w:p>
          <w:p w:rsidR="00BB3EC8" w:rsidRDefault="00BB3EC8" w:rsidP="00BB3EC8">
            <w:pPr>
              <w:contextualSpacing/>
              <w:outlineLvl w:val="3"/>
              <w:rPr>
                <w:rFonts w:eastAsia="Georgia" w:cs="Georgia"/>
                <w:color w:val="000000"/>
              </w:rPr>
            </w:pPr>
            <w:r>
              <w:rPr>
                <w:rFonts w:eastAsia="Georgia" w:cs="Georgia"/>
                <w:color w:val="000000"/>
              </w:rPr>
              <w:t xml:space="preserve"> </w:t>
            </w:r>
            <w:r w:rsidR="00847AE9">
              <w:rPr>
                <w:rFonts w:eastAsia="Georgia" w:cs="Georgia"/>
                <w:color w:val="000000"/>
              </w:rPr>
              <w:t>Today we will begin revising our mystery.  We have a rough draft and have developed a story line.  We have added a strong beginning and ending.  Today we will work to make our story better.</w:t>
            </w:r>
          </w:p>
          <w:p w:rsidR="00BB3EC8" w:rsidRPr="002C3E3E" w:rsidRDefault="00BB3EC8" w:rsidP="00BB3EC8">
            <w:pPr>
              <w:contextualSpacing/>
              <w:outlineLvl w:val="3"/>
              <w:rPr>
                <w:rFonts w:eastAsia="Georgia" w:cs="Georgia"/>
                <w:color w:val="000000"/>
              </w:rPr>
            </w:pPr>
          </w:p>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Demonstrate/Model   </w:t>
            </w:r>
            <w:r>
              <w:rPr>
                <w:rFonts w:eastAsia="Georgia" w:cs="Georgia"/>
                <w:b/>
                <w:color w:val="000000"/>
              </w:rPr>
              <w:t>(5-7 min.)</w:t>
            </w:r>
          </w:p>
          <w:p w:rsidR="00BB3EC8" w:rsidRPr="002C3E3E" w:rsidRDefault="003F665F" w:rsidP="00BB3EC8">
            <w:r>
              <w:t>Teacher will go over the steps in ARMS using the Anchor Chart provided.</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Guided Practice:</w:t>
            </w:r>
            <w:r>
              <w:rPr>
                <w:rFonts w:eastAsia="Georgia" w:cs="Georgia"/>
                <w:b/>
                <w:color w:val="000000"/>
              </w:rPr>
              <w:t xml:space="preserve"> (3-5 min.)</w:t>
            </w:r>
          </w:p>
          <w:p w:rsidR="00BB3EC8" w:rsidRPr="002C3E3E" w:rsidRDefault="003F665F" w:rsidP="00BB3EC8">
            <w:r>
              <w:t>Teacher will use a pre-written paragraph to allow students to help make improvements to make the paragraph more interesting.</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BB3EC8" w:rsidRPr="002C3E3E" w:rsidRDefault="00BB3EC8" w:rsidP="00BB3EC8">
            <w:pPr>
              <w:contextualSpacing/>
              <w:rPr>
                <w:rFonts w:eastAsia="Times New Roman" w:cs="Times New Roman"/>
                <w:b/>
                <w:color w:val="000000"/>
              </w:rPr>
            </w:pPr>
            <w:r w:rsidRPr="002C3E3E">
              <w:rPr>
                <w:rFonts w:eastAsia="Georgia" w:cs="Georgia"/>
                <w:b/>
                <w:color w:val="000000"/>
              </w:rPr>
              <w:t xml:space="preserve">Students will </w:t>
            </w:r>
            <w:r>
              <w:rPr>
                <w:rFonts w:eastAsia="Georgia" w:cs="Georgia"/>
                <w:b/>
                <w:color w:val="000000"/>
              </w:rPr>
              <w:t>(20 – 30 min.)</w:t>
            </w:r>
          </w:p>
          <w:p w:rsidR="00BB3EC8" w:rsidRPr="002C3E3E" w:rsidRDefault="009662A9" w:rsidP="00BB3EC8">
            <w:r>
              <w:t>Peer Revise</w:t>
            </w:r>
          </w:p>
        </w:tc>
      </w:tr>
      <w:tr w:rsidR="00BB3EC8" w:rsidRPr="002C3E3E" w:rsidTr="00BB3EC8">
        <w:trPr>
          <w:cantSplit/>
          <w:trHeight w:val="2438"/>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BB3EC8" w:rsidRDefault="00BB3EC8" w:rsidP="00BB3EC8">
            <w:pPr>
              <w:rPr>
                <w:rFonts w:eastAsia="Times New Roman" w:cs="Times New Roman"/>
                <w:b/>
                <w:i/>
                <w:color w:val="000000"/>
              </w:rPr>
            </w:pPr>
          </w:p>
          <w:p w:rsidR="00BB3EC8" w:rsidRPr="002C3E3E" w:rsidRDefault="003F665F" w:rsidP="00BB3EC8">
            <w:r w:rsidRPr="003F665F">
              <w:rPr>
                <w:b/>
              </w:rPr>
              <w:t>ELAGSE4W5</w:t>
            </w:r>
            <w:r>
              <w:t xml:space="preserve"> With guidance and support from peers and adults develop and strengthen writing as needed by planning, revising, and editing. </w:t>
            </w:r>
          </w:p>
        </w:tc>
      </w:tr>
    </w:tbl>
    <w:p w:rsidR="00BB3EC8" w:rsidRDefault="00BB3EC8"/>
    <w:p w:rsidR="00BB3EC8" w:rsidRDefault="00BB3EC8"/>
    <w:tbl>
      <w:tblPr>
        <w:tblStyle w:val="TableGrid4"/>
        <w:tblW w:w="0" w:type="auto"/>
        <w:tblLook w:val="04A0" w:firstRow="1" w:lastRow="0" w:firstColumn="1" w:lastColumn="0" w:noHBand="0" w:noVBand="1"/>
      </w:tblPr>
      <w:tblGrid>
        <w:gridCol w:w="1278"/>
        <w:gridCol w:w="9000"/>
      </w:tblGrid>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327A1E" w:rsidP="00BB3EC8">
            <w:pPr>
              <w:ind w:left="113" w:right="113"/>
              <w:jc w:val="center"/>
              <w:rPr>
                <w:rFonts w:ascii="Segoe Print" w:hAnsi="Segoe Print"/>
                <w:sz w:val="36"/>
                <w:szCs w:val="36"/>
              </w:rPr>
            </w:pPr>
            <w:r>
              <w:rPr>
                <w:rFonts w:ascii="Segoe Print" w:hAnsi="Segoe Print"/>
                <w:sz w:val="36"/>
                <w:szCs w:val="36"/>
              </w:rPr>
              <w:t>Day 19</w:t>
            </w:r>
          </w:p>
        </w:tc>
        <w:tc>
          <w:tcPr>
            <w:tcW w:w="9000" w:type="dxa"/>
          </w:tcPr>
          <w:p w:rsidR="00BB3EC8" w:rsidRPr="002C3E3E" w:rsidRDefault="00BB3EC8" w:rsidP="00BB3EC8">
            <w:r>
              <w:rPr>
                <w:b/>
              </w:rPr>
              <w:t>Revising Teaching Point #4</w:t>
            </w:r>
            <w:r w:rsidRPr="00F94C7B">
              <w:t xml:space="preserve">:   </w:t>
            </w:r>
            <w:r w:rsidR="009662A9" w:rsidRPr="009662A9">
              <w:t>I can revise my mystery story to make it better.</w:t>
            </w:r>
          </w:p>
          <w:p w:rsidR="00BB3EC8" w:rsidRPr="002C3E3E" w:rsidRDefault="00BB3EC8" w:rsidP="00BB3EC8"/>
          <w:p w:rsidR="00BB3EC8" w:rsidRPr="002C3E3E" w:rsidRDefault="00BB3EC8" w:rsidP="00BB3EC8">
            <w:pPr>
              <w:outlineLvl w:val="3"/>
              <w:rPr>
                <w:rFonts w:eastAsia="Georgia" w:cs="Georgia"/>
                <w:i/>
                <w:color w:val="000000"/>
              </w:rPr>
            </w:pPr>
            <w:r w:rsidRPr="002C3E3E">
              <w:rPr>
                <w:rFonts w:eastAsia="Georgia" w:cs="Georgia"/>
                <w:i/>
                <w:color w:val="000000"/>
              </w:rPr>
              <w:t xml:space="preserve">Mentor Text(s):  </w:t>
            </w:r>
          </w:p>
          <w:p w:rsidR="00BB3EC8" w:rsidRPr="002C3E3E" w:rsidRDefault="00BB3EC8" w:rsidP="00BB3EC8">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p>
          <w:p w:rsidR="00BB3EC8" w:rsidRPr="002C3E3E" w:rsidRDefault="00BB3EC8" w:rsidP="00BB3EC8">
            <w:pPr>
              <w:rPr>
                <w:rFonts w:eastAsia="Times New Roman" w:cs="Times New Roman"/>
                <w:i/>
                <w:color w:val="0000FF" w:themeColor="hyperlink"/>
                <w:u w:val="single"/>
              </w:rPr>
            </w:pPr>
          </w:p>
          <w:p w:rsidR="00BB3EC8" w:rsidRPr="002C3E3E" w:rsidRDefault="00BB3EC8" w:rsidP="00BB3EC8">
            <w:pPr>
              <w:rPr>
                <w:rFonts w:eastAsia="Times New Roman" w:cs="Times New Roman"/>
                <w:i/>
                <w:color w:val="0000FF" w:themeColor="hyperlink"/>
                <w:u w:val="single"/>
              </w:rPr>
            </w:pPr>
          </w:p>
          <w:p w:rsidR="00BB3EC8" w:rsidRDefault="00BB3EC8" w:rsidP="00BB3EC8">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p>
          <w:p w:rsidR="001C1A4C" w:rsidRDefault="001C1A4C" w:rsidP="00BB3EC8">
            <w:pPr>
              <w:rPr>
                <w:rFonts w:eastAsia="Times New Roman" w:cs="Times New Roman"/>
                <w:i/>
                <w:color w:val="000000"/>
              </w:rPr>
            </w:pPr>
          </w:p>
          <w:p w:rsidR="00BB3EC8" w:rsidRDefault="001C1A4C" w:rsidP="00BB3EC8">
            <w:pPr>
              <w:rPr>
                <w:rFonts w:eastAsia="Times New Roman" w:cs="Times New Roman"/>
                <w:i/>
                <w:color w:val="000000"/>
              </w:rPr>
            </w:pPr>
            <w:r>
              <w:rPr>
                <w:noProof/>
              </w:rPr>
              <w:drawing>
                <wp:inline distT="0" distB="0" distL="0" distR="0" wp14:anchorId="18CEB523" wp14:editId="4C5E6A9C">
                  <wp:extent cx="2122099" cy="2713433"/>
                  <wp:effectExtent l="0" t="0" r="0" b="0"/>
                  <wp:docPr id="14" name="Picture 14" descr="http://in1.ccio.co/kA/nD/d/cae461af021b9feb7bd0ae0b463e7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1.ccio.co/kA/nD/d/cae461af021b9feb7bd0ae0b463e76d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6116" cy="2718570"/>
                          </a:xfrm>
                          <a:prstGeom prst="rect">
                            <a:avLst/>
                          </a:prstGeom>
                          <a:noFill/>
                          <a:ln>
                            <a:noFill/>
                          </a:ln>
                        </pic:spPr>
                      </pic:pic>
                    </a:graphicData>
                  </a:graphic>
                </wp:inline>
              </w:drawing>
            </w:r>
          </w:p>
          <w:p w:rsidR="001C1A4C" w:rsidRPr="002C3E3E" w:rsidRDefault="00B10E82" w:rsidP="00BB3EC8">
            <w:pPr>
              <w:rPr>
                <w:rFonts w:eastAsia="Times New Roman" w:cs="Times New Roman"/>
                <w:i/>
                <w:color w:val="000000"/>
              </w:rPr>
            </w:pPr>
            <w:hyperlink r:id="rId44" w:history="1">
              <w:r w:rsidR="001C1A4C" w:rsidRPr="00E75397">
                <w:rPr>
                  <w:rStyle w:val="Hyperlink"/>
                  <w:rFonts w:eastAsia="Times New Roman" w:cs="Times New Roman"/>
                  <w:i/>
                </w:rPr>
                <w:t>http://indulgy.com/post/HjiCuDiTD2/anchors-writing-types-of-sentences-jeff-anderso</w:t>
              </w:r>
            </w:hyperlink>
            <w:r w:rsidR="001C1A4C">
              <w:rPr>
                <w:rFonts w:eastAsia="Times New Roman" w:cs="Times New Roman"/>
                <w:i/>
                <w:color w:val="000000"/>
              </w:rPr>
              <w:t xml:space="preserve"> </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Review:  (1 min.) </w:t>
            </w:r>
          </w:p>
          <w:p w:rsidR="00BB3EC8" w:rsidRDefault="00BB3EC8" w:rsidP="00BB3EC8">
            <w:pPr>
              <w:contextualSpacing/>
              <w:outlineLvl w:val="3"/>
              <w:rPr>
                <w:rFonts w:eastAsia="Georgia" w:cs="Georgia"/>
                <w:color w:val="000000"/>
              </w:rPr>
            </w:pPr>
            <w:r>
              <w:rPr>
                <w:rFonts w:eastAsia="Georgia" w:cs="Georgia"/>
                <w:color w:val="000000"/>
              </w:rPr>
              <w:t xml:space="preserve"> </w:t>
            </w:r>
            <w:r w:rsidR="003F665F">
              <w:rPr>
                <w:rFonts w:eastAsia="Georgia" w:cs="Georgia"/>
                <w:color w:val="000000"/>
              </w:rPr>
              <w:t>Today we will continue revising our mystery.  We have a rough draft and have developed a story line.  We have added a strong beginning and ending.  Today we will continue to make our story better, focusing on using a variety of different sentences.</w:t>
            </w:r>
          </w:p>
          <w:p w:rsidR="00BB3EC8" w:rsidRPr="002C3E3E" w:rsidRDefault="00BB3EC8" w:rsidP="00BB3EC8">
            <w:pPr>
              <w:contextualSpacing/>
              <w:outlineLvl w:val="3"/>
              <w:rPr>
                <w:rFonts w:eastAsia="Georgia" w:cs="Georgia"/>
                <w:color w:val="000000"/>
              </w:rPr>
            </w:pPr>
          </w:p>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Demonstrate/Model   </w:t>
            </w:r>
            <w:r>
              <w:rPr>
                <w:rFonts w:eastAsia="Georgia" w:cs="Georgia"/>
                <w:b/>
                <w:color w:val="000000"/>
              </w:rPr>
              <w:t>(5-7 min.)</w:t>
            </w:r>
          </w:p>
          <w:p w:rsidR="00BB3EC8" w:rsidRPr="002C3E3E" w:rsidRDefault="003F665F" w:rsidP="00BB3EC8">
            <w:r>
              <w:t xml:space="preserve">Teacher will review the anchor chart with students displaying different types of sentences. </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Guided Practice:</w:t>
            </w:r>
            <w:r>
              <w:rPr>
                <w:rFonts w:eastAsia="Georgia" w:cs="Georgia"/>
                <w:b/>
                <w:color w:val="000000"/>
              </w:rPr>
              <w:t xml:space="preserve"> (3-5 min.)</w:t>
            </w:r>
          </w:p>
          <w:p w:rsidR="00BB3EC8" w:rsidRPr="002C3E3E" w:rsidRDefault="009513AF" w:rsidP="00BB3EC8">
            <w:r>
              <w:t>Students will look at their writings with a partner. They will discuss orally ideas to improve their sentence variety.</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BB3EC8" w:rsidRPr="002C3E3E" w:rsidRDefault="00BB3EC8" w:rsidP="00BB3EC8">
            <w:pPr>
              <w:contextualSpacing/>
              <w:rPr>
                <w:rFonts w:eastAsia="Times New Roman" w:cs="Times New Roman"/>
                <w:b/>
                <w:color w:val="000000"/>
              </w:rPr>
            </w:pPr>
            <w:r w:rsidRPr="002C3E3E">
              <w:rPr>
                <w:rFonts w:eastAsia="Georgia" w:cs="Georgia"/>
                <w:b/>
                <w:color w:val="000000"/>
              </w:rPr>
              <w:t xml:space="preserve">Students will </w:t>
            </w:r>
            <w:r>
              <w:rPr>
                <w:rFonts w:eastAsia="Georgia" w:cs="Georgia"/>
                <w:b/>
                <w:color w:val="000000"/>
              </w:rPr>
              <w:t>(20 – 30 min.)</w:t>
            </w:r>
          </w:p>
          <w:p w:rsidR="00BB3EC8" w:rsidRPr="002C3E3E" w:rsidRDefault="009513AF" w:rsidP="009513AF">
            <w:r>
              <w:t xml:space="preserve">Students will revise their writing using a variety of sentence types. </w:t>
            </w:r>
          </w:p>
        </w:tc>
      </w:tr>
      <w:tr w:rsidR="00BB3EC8" w:rsidRPr="002C3E3E" w:rsidTr="00BB3EC8">
        <w:trPr>
          <w:cantSplit/>
          <w:trHeight w:val="2438"/>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BB3EC8" w:rsidRDefault="00BB3EC8" w:rsidP="00BB3EC8">
            <w:pPr>
              <w:rPr>
                <w:rFonts w:eastAsia="Times New Roman" w:cs="Times New Roman"/>
                <w:b/>
                <w:i/>
                <w:color w:val="000000"/>
              </w:rPr>
            </w:pPr>
          </w:p>
          <w:p w:rsidR="00BB3EC8" w:rsidRPr="002C3E3E" w:rsidRDefault="003F665F" w:rsidP="00BB3EC8">
            <w:r w:rsidRPr="003F665F">
              <w:rPr>
                <w:b/>
              </w:rPr>
              <w:t>ELAGSE4W5</w:t>
            </w:r>
            <w:r>
              <w:t xml:space="preserve"> With guidance and support from peers and adults develop and strengthen writing as needed by planning, revising, and editing.</w:t>
            </w:r>
          </w:p>
        </w:tc>
      </w:tr>
    </w:tbl>
    <w:p w:rsidR="00BB3EC8" w:rsidRDefault="00BB3EC8"/>
    <w:p w:rsidR="00BB3EC8" w:rsidRDefault="00BB3EC8"/>
    <w:tbl>
      <w:tblPr>
        <w:tblStyle w:val="TableGrid4"/>
        <w:tblW w:w="0" w:type="auto"/>
        <w:tblLook w:val="04A0" w:firstRow="1" w:lastRow="0" w:firstColumn="1" w:lastColumn="0" w:noHBand="0" w:noVBand="1"/>
      </w:tblPr>
      <w:tblGrid>
        <w:gridCol w:w="786"/>
        <w:gridCol w:w="10230"/>
      </w:tblGrid>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327A1E" w:rsidP="00BB3EC8">
            <w:pPr>
              <w:ind w:left="113" w:right="113"/>
              <w:jc w:val="center"/>
              <w:rPr>
                <w:rFonts w:ascii="Segoe Print" w:hAnsi="Segoe Print"/>
                <w:sz w:val="36"/>
                <w:szCs w:val="36"/>
              </w:rPr>
            </w:pPr>
            <w:r>
              <w:rPr>
                <w:rFonts w:ascii="Segoe Print" w:hAnsi="Segoe Print"/>
                <w:sz w:val="36"/>
                <w:szCs w:val="36"/>
              </w:rPr>
              <w:t>Day 20</w:t>
            </w:r>
          </w:p>
        </w:tc>
        <w:tc>
          <w:tcPr>
            <w:tcW w:w="9000" w:type="dxa"/>
          </w:tcPr>
          <w:p w:rsidR="00BB3EC8" w:rsidRPr="002C3E3E" w:rsidRDefault="00BB3EC8" w:rsidP="00BB3EC8">
            <w:r>
              <w:rPr>
                <w:b/>
              </w:rPr>
              <w:t>Editing Teaching Point #1</w:t>
            </w:r>
            <w:r w:rsidRPr="00F94C7B">
              <w:t xml:space="preserve">:   </w:t>
            </w:r>
            <w:r w:rsidR="009662A9" w:rsidRPr="009662A9">
              <w:t>I can edit my mystery story to make it correct.</w:t>
            </w:r>
          </w:p>
          <w:p w:rsidR="00BB3EC8" w:rsidRPr="002C3E3E" w:rsidRDefault="00BB3EC8" w:rsidP="00BB3EC8"/>
          <w:p w:rsidR="00BB3EC8" w:rsidRPr="002C3E3E" w:rsidRDefault="00BB3EC8" w:rsidP="00BB3EC8">
            <w:pPr>
              <w:outlineLvl w:val="3"/>
              <w:rPr>
                <w:rFonts w:eastAsia="Georgia" w:cs="Georgia"/>
                <w:i/>
                <w:color w:val="000000"/>
              </w:rPr>
            </w:pPr>
            <w:r w:rsidRPr="002C3E3E">
              <w:rPr>
                <w:rFonts w:eastAsia="Georgia" w:cs="Georgia"/>
                <w:i/>
                <w:color w:val="000000"/>
              </w:rPr>
              <w:t xml:space="preserve">Mentor Text(s):  </w:t>
            </w:r>
          </w:p>
          <w:p w:rsidR="00BB3EC8" w:rsidRPr="002C3E3E" w:rsidRDefault="00BB3EC8" w:rsidP="00BB3EC8">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p>
          <w:p w:rsidR="00BB3EC8" w:rsidRPr="002C3E3E" w:rsidRDefault="00BB3EC8" w:rsidP="00BB3EC8">
            <w:pPr>
              <w:rPr>
                <w:rFonts w:eastAsia="Times New Roman" w:cs="Times New Roman"/>
                <w:i/>
                <w:color w:val="0000FF" w:themeColor="hyperlink"/>
                <w:u w:val="single"/>
              </w:rPr>
            </w:pPr>
          </w:p>
          <w:p w:rsidR="00BB3EC8" w:rsidRPr="002C3E3E" w:rsidRDefault="00BB3EC8" w:rsidP="00BB3EC8">
            <w:pPr>
              <w:rPr>
                <w:rFonts w:eastAsia="Times New Roman" w:cs="Times New Roman"/>
                <w:i/>
                <w:color w:val="0000FF" w:themeColor="hyperlink"/>
                <w:u w:val="single"/>
              </w:rPr>
            </w:pPr>
          </w:p>
          <w:p w:rsidR="00BB3EC8" w:rsidRDefault="00BB3EC8" w:rsidP="00BB3EC8">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p>
          <w:p w:rsidR="009712D7" w:rsidRDefault="009712D7" w:rsidP="00BB3EC8">
            <w:pPr>
              <w:rPr>
                <w:rFonts w:eastAsia="Times New Roman" w:cs="Times New Roman"/>
                <w:i/>
                <w:color w:val="000000"/>
              </w:rPr>
            </w:pPr>
            <w:r>
              <w:rPr>
                <w:noProof/>
              </w:rPr>
              <w:drawing>
                <wp:inline distT="0" distB="0" distL="0" distR="0" wp14:anchorId="30039735" wp14:editId="0D9BA83B">
                  <wp:extent cx="2346325" cy="3053715"/>
                  <wp:effectExtent l="0" t="0" r="0" b="0"/>
                  <wp:docPr id="21" name="Picture 21" descr="Rainbow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nbow edit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6325" cy="3053715"/>
                          </a:xfrm>
                          <a:prstGeom prst="rect">
                            <a:avLst/>
                          </a:prstGeom>
                          <a:noFill/>
                          <a:ln>
                            <a:noFill/>
                          </a:ln>
                        </pic:spPr>
                      </pic:pic>
                    </a:graphicData>
                  </a:graphic>
                </wp:inline>
              </w:drawing>
            </w:r>
          </w:p>
          <w:p w:rsidR="009712D7" w:rsidRDefault="00B10E82" w:rsidP="00BB3EC8">
            <w:pPr>
              <w:rPr>
                <w:rFonts w:eastAsia="Times New Roman" w:cs="Times New Roman"/>
                <w:i/>
                <w:color w:val="000000"/>
              </w:rPr>
            </w:pPr>
            <w:hyperlink r:id="rId46" w:history="1">
              <w:r w:rsidR="009712D7" w:rsidRPr="0015037E">
                <w:rPr>
                  <w:rStyle w:val="Hyperlink"/>
                  <w:rFonts w:eastAsia="Times New Roman" w:cs="Times New Roman"/>
                  <w:i/>
                </w:rPr>
                <w:t>https://docs.google.com/folderview?id=0B43EXsq0Y2y_YzZiYTgyNDctMDk3OS00Mjc2LTg5OTgtNjliYTkxYjE0NjI4&amp;usp=drive_web</w:t>
              </w:r>
            </w:hyperlink>
            <w:r w:rsidR="009712D7">
              <w:rPr>
                <w:rFonts w:eastAsia="Times New Roman" w:cs="Times New Roman"/>
                <w:i/>
                <w:color w:val="000000"/>
              </w:rPr>
              <w:t xml:space="preserve"> </w:t>
            </w:r>
          </w:p>
          <w:p w:rsidR="00BB3EC8" w:rsidRPr="002C3E3E" w:rsidRDefault="00BB3EC8" w:rsidP="00BB3EC8">
            <w:pPr>
              <w:rPr>
                <w:rFonts w:eastAsia="Times New Roman" w:cs="Times New Roman"/>
                <w:i/>
                <w:color w:val="000000"/>
              </w:rPr>
            </w:pP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Review:  (1 min.) </w:t>
            </w:r>
          </w:p>
          <w:p w:rsidR="00BB3EC8" w:rsidRDefault="00BB3EC8" w:rsidP="00BB3EC8">
            <w:pPr>
              <w:contextualSpacing/>
              <w:outlineLvl w:val="3"/>
              <w:rPr>
                <w:rFonts w:eastAsia="Georgia" w:cs="Georgia"/>
                <w:color w:val="000000"/>
              </w:rPr>
            </w:pPr>
            <w:r>
              <w:rPr>
                <w:rFonts w:eastAsia="Georgia" w:cs="Georgia"/>
                <w:color w:val="000000"/>
              </w:rPr>
              <w:t xml:space="preserve"> </w:t>
            </w:r>
            <w:r w:rsidR="009513AF">
              <w:rPr>
                <w:rFonts w:eastAsia="Georgia" w:cs="Georgia"/>
                <w:color w:val="000000"/>
              </w:rPr>
              <w:t>Today we will begin editing our mystery. We have revised our writing to make it better. Today we will begin focusing on making it correct.</w:t>
            </w:r>
          </w:p>
          <w:p w:rsidR="00BB3EC8" w:rsidRPr="002C3E3E" w:rsidRDefault="00BB3EC8" w:rsidP="00BB3EC8">
            <w:pPr>
              <w:contextualSpacing/>
              <w:outlineLvl w:val="3"/>
              <w:rPr>
                <w:rFonts w:eastAsia="Georgia" w:cs="Georgia"/>
                <w:color w:val="000000"/>
              </w:rPr>
            </w:pPr>
          </w:p>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Demonstrate/Model   </w:t>
            </w:r>
            <w:r>
              <w:rPr>
                <w:rFonts w:eastAsia="Georgia" w:cs="Georgia"/>
                <w:b/>
                <w:color w:val="000000"/>
              </w:rPr>
              <w:t>(5-7 min.)</w:t>
            </w:r>
          </w:p>
          <w:p w:rsidR="00BB3EC8" w:rsidRPr="002C3E3E" w:rsidRDefault="009513AF" w:rsidP="009513AF">
            <w:r>
              <w:t>Teacher will refer to the Anchor Chart provided to introduce editing.</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Guided Practice:</w:t>
            </w:r>
            <w:r>
              <w:rPr>
                <w:rFonts w:eastAsia="Georgia" w:cs="Georgia"/>
                <w:b/>
                <w:color w:val="000000"/>
              </w:rPr>
              <w:t xml:space="preserve"> (3-5 min.)</w:t>
            </w:r>
          </w:p>
          <w:p w:rsidR="00BB3EC8" w:rsidRPr="002C3E3E" w:rsidRDefault="0094288D" w:rsidP="00BB3EC8">
            <w:r>
              <w:t xml:space="preserve">Students will be given sentences to edit with a partner. Teacher will review the corrections. </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BB3EC8" w:rsidRPr="002C3E3E" w:rsidRDefault="00BB3EC8" w:rsidP="00BB3EC8">
            <w:pPr>
              <w:contextualSpacing/>
              <w:rPr>
                <w:rFonts w:eastAsia="Times New Roman" w:cs="Times New Roman"/>
                <w:b/>
                <w:color w:val="000000"/>
              </w:rPr>
            </w:pPr>
            <w:r w:rsidRPr="002C3E3E">
              <w:rPr>
                <w:rFonts w:eastAsia="Georgia" w:cs="Georgia"/>
                <w:b/>
                <w:color w:val="000000"/>
              </w:rPr>
              <w:t xml:space="preserve">Students will </w:t>
            </w:r>
            <w:r>
              <w:rPr>
                <w:rFonts w:eastAsia="Georgia" w:cs="Georgia"/>
                <w:b/>
                <w:color w:val="000000"/>
              </w:rPr>
              <w:t>(20 – 30 min.)</w:t>
            </w:r>
          </w:p>
          <w:p w:rsidR="00BB3EC8" w:rsidRPr="002C3E3E" w:rsidRDefault="0094288D" w:rsidP="00BB3EC8">
            <w:r>
              <w:t xml:space="preserve">Students will begin editing their mystery. </w:t>
            </w:r>
          </w:p>
        </w:tc>
      </w:tr>
      <w:tr w:rsidR="00BB3EC8" w:rsidRPr="002C3E3E" w:rsidTr="00BB3EC8">
        <w:trPr>
          <w:cantSplit/>
          <w:trHeight w:val="2438"/>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BB3EC8" w:rsidRDefault="00BB3EC8" w:rsidP="00BB3EC8">
            <w:pPr>
              <w:rPr>
                <w:rFonts w:eastAsia="Times New Roman" w:cs="Times New Roman"/>
                <w:b/>
                <w:i/>
                <w:color w:val="000000"/>
              </w:rPr>
            </w:pPr>
          </w:p>
          <w:p w:rsidR="00BB3EC8" w:rsidRPr="002C3E3E" w:rsidRDefault="009513AF" w:rsidP="00BB3EC8">
            <w:r w:rsidRPr="003F665F">
              <w:rPr>
                <w:b/>
              </w:rPr>
              <w:t>ELAGSE4W5</w:t>
            </w:r>
            <w:r>
              <w:t xml:space="preserve"> With guidance and support from peers and adults develop and strengthen writing as needed by planning, revising, and editing.</w:t>
            </w:r>
          </w:p>
        </w:tc>
      </w:tr>
    </w:tbl>
    <w:p w:rsidR="00BB3EC8" w:rsidRDefault="00BB3EC8"/>
    <w:p w:rsidR="00BB3EC8" w:rsidRDefault="00BB3EC8"/>
    <w:p w:rsidR="00BB3EC8" w:rsidRDefault="00BB3EC8"/>
    <w:tbl>
      <w:tblPr>
        <w:tblStyle w:val="TableGrid4"/>
        <w:tblW w:w="0" w:type="auto"/>
        <w:tblLook w:val="04A0" w:firstRow="1" w:lastRow="0" w:firstColumn="1" w:lastColumn="0" w:noHBand="0" w:noVBand="1"/>
      </w:tblPr>
      <w:tblGrid>
        <w:gridCol w:w="1278"/>
        <w:gridCol w:w="9000"/>
      </w:tblGrid>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327A1E" w:rsidP="00BB3EC8">
            <w:pPr>
              <w:ind w:left="113" w:right="113"/>
              <w:jc w:val="center"/>
              <w:rPr>
                <w:rFonts w:ascii="Segoe Print" w:hAnsi="Segoe Print"/>
                <w:sz w:val="36"/>
                <w:szCs w:val="36"/>
              </w:rPr>
            </w:pPr>
            <w:r>
              <w:rPr>
                <w:rFonts w:ascii="Segoe Print" w:hAnsi="Segoe Print"/>
                <w:sz w:val="36"/>
                <w:szCs w:val="36"/>
              </w:rPr>
              <w:t>Day 21</w:t>
            </w:r>
          </w:p>
        </w:tc>
        <w:tc>
          <w:tcPr>
            <w:tcW w:w="9000" w:type="dxa"/>
          </w:tcPr>
          <w:p w:rsidR="00BB3EC8" w:rsidRPr="002C3E3E" w:rsidRDefault="00BB3EC8" w:rsidP="00BB3EC8">
            <w:r>
              <w:rPr>
                <w:b/>
              </w:rPr>
              <w:t>Editing Teaching Point #2</w:t>
            </w:r>
            <w:r w:rsidRPr="00F94C7B">
              <w:t xml:space="preserve">:   </w:t>
            </w:r>
            <w:r w:rsidR="009662A9" w:rsidRPr="009662A9">
              <w:t>I can edit my mystery story to make it correct.</w:t>
            </w:r>
          </w:p>
          <w:p w:rsidR="00BB3EC8" w:rsidRPr="002C3E3E" w:rsidRDefault="00BB3EC8" w:rsidP="00BB3EC8"/>
          <w:p w:rsidR="00BB3EC8" w:rsidRPr="002C3E3E" w:rsidRDefault="00BB3EC8" w:rsidP="00BB3EC8">
            <w:pPr>
              <w:outlineLvl w:val="3"/>
              <w:rPr>
                <w:rFonts w:eastAsia="Georgia" w:cs="Georgia"/>
                <w:i/>
                <w:color w:val="000000"/>
              </w:rPr>
            </w:pPr>
            <w:r w:rsidRPr="002C3E3E">
              <w:rPr>
                <w:rFonts w:eastAsia="Georgia" w:cs="Georgia"/>
                <w:i/>
                <w:color w:val="000000"/>
              </w:rPr>
              <w:t xml:space="preserve">Mentor Text(s):  </w:t>
            </w:r>
          </w:p>
          <w:p w:rsidR="00BB3EC8" w:rsidRPr="002C3E3E" w:rsidRDefault="00BB3EC8" w:rsidP="00BB3EC8">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p>
          <w:p w:rsidR="00BB3EC8" w:rsidRPr="002C3E3E" w:rsidRDefault="00BB3EC8" w:rsidP="00BB3EC8">
            <w:pPr>
              <w:rPr>
                <w:rFonts w:eastAsia="Times New Roman" w:cs="Times New Roman"/>
                <w:i/>
                <w:color w:val="0000FF" w:themeColor="hyperlink"/>
                <w:u w:val="single"/>
              </w:rPr>
            </w:pPr>
          </w:p>
          <w:p w:rsidR="00BB3EC8" w:rsidRPr="002C3E3E" w:rsidRDefault="00BB3EC8" w:rsidP="00BB3EC8">
            <w:pPr>
              <w:rPr>
                <w:rFonts w:eastAsia="Times New Roman" w:cs="Times New Roman"/>
                <w:i/>
                <w:color w:val="0000FF" w:themeColor="hyperlink"/>
                <w:u w:val="single"/>
              </w:rPr>
            </w:pPr>
          </w:p>
          <w:p w:rsidR="009662A9" w:rsidRDefault="00BB3EC8" w:rsidP="00BB3EC8">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p>
          <w:p w:rsidR="00BB3EC8" w:rsidRDefault="00BB3EC8" w:rsidP="00BB3EC8">
            <w:pPr>
              <w:rPr>
                <w:rFonts w:eastAsia="Times New Roman" w:cs="Times New Roman"/>
                <w:i/>
                <w:color w:val="000000"/>
              </w:rPr>
            </w:pPr>
            <w:r>
              <w:rPr>
                <w:rFonts w:eastAsia="Times New Roman" w:cs="Times New Roman"/>
                <w:i/>
                <w:color w:val="000000"/>
              </w:rPr>
              <w:t xml:space="preserve"> </w:t>
            </w:r>
            <w:r w:rsidR="009662A9">
              <w:rPr>
                <w:rFonts w:eastAsia="Times New Roman" w:cs="Times New Roman"/>
                <w:i/>
                <w:noProof/>
                <w:color w:val="000000"/>
              </w:rPr>
              <w:drawing>
                <wp:inline distT="0" distB="0" distL="0" distR="0" wp14:anchorId="2A337447" wp14:editId="13007FFE">
                  <wp:extent cx="1335405" cy="1786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5405" cy="1786255"/>
                          </a:xfrm>
                          <a:prstGeom prst="rect">
                            <a:avLst/>
                          </a:prstGeom>
                          <a:noFill/>
                        </pic:spPr>
                      </pic:pic>
                    </a:graphicData>
                  </a:graphic>
                </wp:inline>
              </w:drawing>
            </w:r>
          </w:p>
          <w:p w:rsidR="00BB3EC8" w:rsidRPr="002C3E3E" w:rsidRDefault="00BB3EC8" w:rsidP="00BB3EC8">
            <w:pPr>
              <w:rPr>
                <w:rFonts w:eastAsia="Times New Roman" w:cs="Times New Roman"/>
                <w:i/>
                <w:color w:val="000000"/>
              </w:rPr>
            </w:pP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Review:  (1 min.) </w:t>
            </w:r>
          </w:p>
          <w:p w:rsidR="00BB3EC8" w:rsidRDefault="00BB3EC8" w:rsidP="00BB3EC8">
            <w:pPr>
              <w:contextualSpacing/>
              <w:outlineLvl w:val="3"/>
              <w:rPr>
                <w:rFonts w:eastAsia="Georgia" w:cs="Georgia"/>
                <w:color w:val="000000"/>
              </w:rPr>
            </w:pPr>
            <w:r>
              <w:rPr>
                <w:rFonts w:eastAsia="Georgia" w:cs="Georgia"/>
                <w:color w:val="000000"/>
              </w:rPr>
              <w:t xml:space="preserve"> </w:t>
            </w:r>
            <w:r w:rsidR="0094288D">
              <w:rPr>
                <w:rFonts w:eastAsia="Georgia" w:cs="Georgia"/>
                <w:color w:val="000000"/>
              </w:rPr>
              <w:t>Today we will continue editing our mystery. We have revised our writing to make it better. Today we will continue to focus on making corrections.</w:t>
            </w:r>
          </w:p>
          <w:p w:rsidR="00BB3EC8" w:rsidRPr="002C3E3E" w:rsidRDefault="00BB3EC8" w:rsidP="00BB3EC8">
            <w:pPr>
              <w:contextualSpacing/>
              <w:outlineLvl w:val="3"/>
              <w:rPr>
                <w:rFonts w:eastAsia="Georgia" w:cs="Georgia"/>
                <w:color w:val="000000"/>
              </w:rPr>
            </w:pPr>
          </w:p>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Demonstrate/Model   </w:t>
            </w:r>
            <w:r>
              <w:rPr>
                <w:rFonts w:eastAsia="Georgia" w:cs="Georgia"/>
                <w:b/>
                <w:color w:val="000000"/>
              </w:rPr>
              <w:t>(5-7 min.)</w:t>
            </w:r>
          </w:p>
          <w:p w:rsidR="00BB3EC8" w:rsidRPr="002C3E3E" w:rsidRDefault="0094288D" w:rsidP="00BB3EC8">
            <w:r>
              <w:t xml:space="preserve">Teacher will introduce CUPS to students using the Anchor Chart provided. </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Guided Practice:</w:t>
            </w:r>
            <w:r>
              <w:rPr>
                <w:rFonts w:eastAsia="Georgia" w:cs="Georgia"/>
                <w:b/>
                <w:color w:val="000000"/>
              </w:rPr>
              <w:t xml:space="preserve"> (3-5 min.)</w:t>
            </w:r>
          </w:p>
          <w:p w:rsidR="00BB3EC8" w:rsidRPr="002C3E3E" w:rsidRDefault="0094288D" w:rsidP="00BB3EC8">
            <w:r>
              <w:t>Students will be given sentences to edit with a partner. Teacher will review the corrections.</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BB3EC8" w:rsidRPr="002C3E3E" w:rsidRDefault="00BB3EC8" w:rsidP="00BB3EC8">
            <w:pPr>
              <w:contextualSpacing/>
              <w:rPr>
                <w:rFonts w:eastAsia="Times New Roman" w:cs="Times New Roman"/>
                <w:b/>
                <w:color w:val="000000"/>
              </w:rPr>
            </w:pPr>
            <w:r w:rsidRPr="002C3E3E">
              <w:rPr>
                <w:rFonts w:eastAsia="Georgia" w:cs="Georgia"/>
                <w:b/>
                <w:color w:val="000000"/>
              </w:rPr>
              <w:t xml:space="preserve">Students will </w:t>
            </w:r>
            <w:r>
              <w:rPr>
                <w:rFonts w:eastAsia="Georgia" w:cs="Georgia"/>
                <w:b/>
                <w:color w:val="000000"/>
              </w:rPr>
              <w:t>(20 – 30 min.)</w:t>
            </w:r>
          </w:p>
          <w:p w:rsidR="00BB3EC8" w:rsidRPr="002C3E3E" w:rsidRDefault="0094288D" w:rsidP="0094288D">
            <w:r>
              <w:t>Students will continue editing their mystery.</w:t>
            </w:r>
          </w:p>
        </w:tc>
      </w:tr>
      <w:tr w:rsidR="00BB3EC8" w:rsidRPr="002C3E3E" w:rsidTr="00BB3EC8">
        <w:trPr>
          <w:cantSplit/>
          <w:trHeight w:val="2438"/>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BB3EC8" w:rsidRDefault="00BB3EC8" w:rsidP="00BB3EC8">
            <w:pPr>
              <w:rPr>
                <w:rFonts w:eastAsia="Times New Roman" w:cs="Times New Roman"/>
                <w:b/>
                <w:i/>
                <w:color w:val="000000"/>
              </w:rPr>
            </w:pPr>
          </w:p>
          <w:p w:rsidR="00BB3EC8" w:rsidRPr="002C3E3E" w:rsidRDefault="00BB3EC8" w:rsidP="00BB3EC8"/>
        </w:tc>
      </w:tr>
    </w:tbl>
    <w:p w:rsidR="00BB3EC8" w:rsidRDefault="00BB3EC8"/>
    <w:p w:rsidR="00BB3EC8" w:rsidRDefault="00BB3EC8"/>
    <w:tbl>
      <w:tblPr>
        <w:tblStyle w:val="TableGrid4"/>
        <w:tblW w:w="0" w:type="auto"/>
        <w:tblLook w:val="04A0" w:firstRow="1" w:lastRow="0" w:firstColumn="1" w:lastColumn="0" w:noHBand="0" w:noVBand="1"/>
      </w:tblPr>
      <w:tblGrid>
        <w:gridCol w:w="1278"/>
        <w:gridCol w:w="9000"/>
      </w:tblGrid>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327A1E" w:rsidP="00BB3EC8">
            <w:pPr>
              <w:ind w:left="113" w:right="113"/>
              <w:jc w:val="center"/>
              <w:rPr>
                <w:rFonts w:ascii="Segoe Print" w:hAnsi="Segoe Print"/>
                <w:sz w:val="36"/>
                <w:szCs w:val="36"/>
              </w:rPr>
            </w:pPr>
            <w:r>
              <w:rPr>
                <w:rFonts w:ascii="Segoe Print" w:hAnsi="Segoe Print"/>
                <w:sz w:val="36"/>
                <w:szCs w:val="36"/>
              </w:rPr>
              <w:t>Day 22</w:t>
            </w:r>
          </w:p>
        </w:tc>
        <w:tc>
          <w:tcPr>
            <w:tcW w:w="9000" w:type="dxa"/>
          </w:tcPr>
          <w:p w:rsidR="00BB3EC8" w:rsidRPr="002C3E3E" w:rsidRDefault="00BB3EC8" w:rsidP="00BB3EC8">
            <w:r>
              <w:rPr>
                <w:b/>
              </w:rPr>
              <w:t>Editing Teaching Point #3</w:t>
            </w:r>
            <w:r w:rsidRPr="00F94C7B">
              <w:t xml:space="preserve">:   </w:t>
            </w:r>
            <w:r w:rsidR="009662A9" w:rsidRPr="009662A9">
              <w:t>I can edit my mystery story to make it correct.</w:t>
            </w:r>
          </w:p>
          <w:p w:rsidR="00BB3EC8" w:rsidRPr="002C3E3E" w:rsidRDefault="00BB3EC8" w:rsidP="00BB3EC8"/>
          <w:p w:rsidR="00BB3EC8" w:rsidRPr="002C3E3E" w:rsidRDefault="00BB3EC8" w:rsidP="00BB3EC8">
            <w:pPr>
              <w:outlineLvl w:val="3"/>
              <w:rPr>
                <w:rFonts w:eastAsia="Georgia" w:cs="Georgia"/>
                <w:i/>
                <w:color w:val="000000"/>
              </w:rPr>
            </w:pPr>
            <w:r w:rsidRPr="002C3E3E">
              <w:rPr>
                <w:rFonts w:eastAsia="Georgia" w:cs="Georgia"/>
                <w:i/>
                <w:color w:val="000000"/>
              </w:rPr>
              <w:t xml:space="preserve">Mentor Text(s):  </w:t>
            </w:r>
          </w:p>
          <w:p w:rsidR="00BB3EC8" w:rsidRPr="002C3E3E" w:rsidRDefault="00BB3EC8" w:rsidP="00BB3EC8">
            <w:pPr>
              <w:rPr>
                <w:rFonts w:eastAsia="Times New Roman" w:cs="Times New Roman"/>
                <w:i/>
                <w:color w:val="000000"/>
              </w:rPr>
            </w:pPr>
            <w:r w:rsidRPr="002C3E3E">
              <w:rPr>
                <w:rFonts w:eastAsia="Georgia" w:cs="Georgia"/>
                <w:i/>
                <w:color w:val="000000"/>
              </w:rPr>
              <w:t>Student Handout(s):</w:t>
            </w:r>
            <w:r w:rsidR="00010069">
              <w:rPr>
                <w:rFonts w:eastAsia="Times New Roman" w:cs="Times New Roman"/>
                <w:i/>
                <w:color w:val="000000"/>
              </w:rPr>
              <w:t xml:space="preserve"> </w:t>
            </w:r>
          </w:p>
          <w:p w:rsidR="00BB3EC8" w:rsidRPr="002C3E3E" w:rsidRDefault="00BB3EC8" w:rsidP="00BB3EC8">
            <w:pPr>
              <w:rPr>
                <w:rFonts w:eastAsia="Times New Roman" w:cs="Times New Roman"/>
                <w:i/>
                <w:color w:val="0000FF" w:themeColor="hyperlink"/>
                <w:u w:val="single"/>
              </w:rPr>
            </w:pPr>
          </w:p>
          <w:p w:rsidR="00BB3EC8" w:rsidRPr="002C3E3E" w:rsidRDefault="00BB3EC8" w:rsidP="00BB3EC8">
            <w:pPr>
              <w:rPr>
                <w:rFonts w:eastAsia="Times New Roman" w:cs="Times New Roman"/>
                <w:i/>
                <w:color w:val="0000FF" w:themeColor="hyperlink"/>
                <w:u w:val="single"/>
              </w:rPr>
            </w:pPr>
          </w:p>
          <w:p w:rsidR="00BB3EC8" w:rsidRDefault="00BB3EC8" w:rsidP="00BB3EC8">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p>
          <w:p w:rsidR="006D2CA4" w:rsidRDefault="006D2CA4" w:rsidP="00BB3EC8">
            <w:pPr>
              <w:rPr>
                <w:rFonts w:eastAsia="Times New Roman" w:cs="Times New Roman"/>
                <w:i/>
                <w:color w:val="000000"/>
              </w:rPr>
            </w:pPr>
            <w:r>
              <w:rPr>
                <w:noProof/>
              </w:rPr>
              <w:drawing>
                <wp:inline distT="0" distB="0" distL="0" distR="0" wp14:anchorId="05D4FA43" wp14:editId="3071F7B6">
                  <wp:extent cx="2242820" cy="2984500"/>
                  <wp:effectExtent l="0" t="0" r="5080" b="6350"/>
                  <wp:docPr id="17" name="Picture 17" descr="https://s-media-cache-ak0.pinimg.com/236x/29/00/6f/29006fffc322ca5d3b6460990f7e59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236x/29/00/6f/29006fffc322ca5d3b6460990f7e59c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2820" cy="2984500"/>
                          </a:xfrm>
                          <a:prstGeom prst="rect">
                            <a:avLst/>
                          </a:prstGeom>
                          <a:noFill/>
                          <a:ln>
                            <a:noFill/>
                          </a:ln>
                        </pic:spPr>
                      </pic:pic>
                    </a:graphicData>
                  </a:graphic>
                </wp:inline>
              </w:drawing>
            </w:r>
          </w:p>
          <w:p w:rsidR="006D2CA4" w:rsidRDefault="00B10E82" w:rsidP="00BB3EC8">
            <w:pPr>
              <w:rPr>
                <w:rFonts w:eastAsia="Times New Roman" w:cs="Times New Roman"/>
                <w:i/>
                <w:color w:val="000000"/>
              </w:rPr>
            </w:pPr>
            <w:hyperlink r:id="rId49" w:history="1">
              <w:r w:rsidR="006D2CA4" w:rsidRPr="00E75397">
                <w:rPr>
                  <w:rStyle w:val="Hyperlink"/>
                  <w:rFonts w:eastAsia="Times New Roman" w:cs="Times New Roman"/>
                  <w:i/>
                </w:rPr>
                <w:t>https://www.pinterest.com/mrsewiley/writing-process/</w:t>
              </w:r>
            </w:hyperlink>
            <w:r w:rsidR="006D2CA4">
              <w:rPr>
                <w:rFonts w:eastAsia="Times New Roman" w:cs="Times New Roman"/>
                <w:i/>
                <w:color w:val="000000"/>
              </w:rPr>
              <w:t xml:space="preserve"> </w:t>
            </w:r>
          </w:p>
          <w:p w:rsidR="00BB3EC8" w:rsidRPr="002C3E3E" w:rsidRDefault="00BB3EC8" w:rsidP="00BB3EC8">
            <w:pPr>
              <w:rPr>
                <w:rFonts w:eastAsia="Times New Roman" w:cs="Times New Roman"/>
                <w:i/>
                <w:color w:val="000000"/>
              </w:rPr>
            </w:pP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Review:  (1 min.) </w:t>
            </w:r>
          </w:p>
          <w:p w:rsidR="00BB3EC8" w:rsidRDefault="00BB3EC8" w:rsidP="00BB3EC8">
            <w:pPr>
              <w:contextualSpacing/>
              <w:outlineLvl w:val="3"/>
              <w:rPr>
                <w:rFonts w:eastAsia="Georgia" w:cs="Georgia"/>
                <w:color w:val="000000"/>
              </w:rPr>
            </w:pPr>
            <w:r>
              <w:rPr>
                <w:rFonts w:eastAsia="Georgia" w:cs="Georgia"/>
                <w:color w:val="000000"/>
              </w:rPr>
              <w:t xml:space="preserve"> </w:t>
            </w:r>
            <w:r w:rsidR="0094288D">
              <w:rPr>
                <w:rFonts w:eastAsia="Georgia" w:cs="Georgia"/>
                <w:color w:val="000000"/>
              </w:rPr>
              <w:t xml:space="preserve">Today is our last day to edit our mystery before we begin publishing. Remember the methods we have learned over the past few days. </w:t>
            </w:r>
          </w:p>
          <w:p w:rsidR="00BB3EC8" w:rsidRPr="002C3E3E" w:rsidRDefault="00BB3EC8" w:rsidP="00BB3EC8">
            <w:pPr>
              <w:contextualSpacing/>
              <w:outlineLvl w:val="3"/>
              <w:rPr>
                <w:rFonts w:eastAsia="Georgia" w:cs="Georgia"/>
                <w:color w:val="000000"/>
              </w:rPr>
            </w:pPr>
          </w:p>
          <w:p w:rsidR="00BB3EC8" w:rsidRPr="002C3E3E" w:rsidRDefault="00BB3EC8" w:rsidP="00BB3EC8">
            <w:pPr>
              <w:contextualSpacing/>
              <w:outlineLvl w:val="3"/>
              <w:rPr>
                <w:rFonts w:eastAsia="Georgia" w:cs="Georgia"/>
                <w:b/>
                <w:color w:val="000000"/>
              </w:rPr>
            </w:pPr>
            <w:r w:rsidRPr="002C3E3E">
              <w:rPr>
                <w:rFonts w:eastAsia="Georgia" w:cs="Georgia"/>
                <w:b/>
                <w:color w:val="000000"/>
              </w:rPr>
              <w:t xml:space="preserve">Demonstrate/Model   </w:t>
            </w:r>
            <w:r>
              <w:rPr>
                <w:rFonts w:eastAsia="Georgia" w:cs="Georgia"/>
                <w:b/>
                <w:color w:val="000000"/>
              </w:rPr>
              <w:t>(5-7 min.)</w:t>
            </w:r>
          </w:p>
          <w:p w:rsidR="00BB3EC8" w:rsidRPr="002C3E3E" w:rsidRDefault="0094288D" w:rsidP="00373474">
            <w:r>
              <w:t xml:space="preserve">Teacher will review </w:t>
            </w:r>
            <w:r w:rsidR="00373474">
              <w:t xml:space="preserve">how to be Writing Buddies as they peer edit the papers. </w:t>
            </w:r>
          </w:p>
        </w:tc>
      </w:tr>
      <w:tr w:rsidR="00BB3EC8" w:rsidRPr="002C3E3E" w:rsidTr="00BB3EC8">
        <w:trPr>
          <w:cantSplit/>
          <w:trHeight w:val="1134"/>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BB3EC8" w:rsidRPr="002C3E3E" w:rsidRDefault="00BB3EC8" w:rsidP="00BB3EC8">
            <w:pPr>
              <w:contextualSpacing/>
              <w:rPr>
                <w:rFonts w:eastAsia="Times New Roman" w:cs="Times New Roman"/>
                <w:b/>
                <w:color w:val="000000"/>
              </w:rPr>
            </w:pPr>
            <w:r w:rsidRPr="002C3E3E">
              <w:rPr>
                <w:rFonts w:eastAsia="Georgia" w:cs="Georgia"/>
                <w:b/>
                <w:color w:val="000000"/>
              </w:rPr>
              <w:t xml:space="preserve">Students will </w:t>
            </w:r>
            <w:r w:rsidR="00373474">
              <w:rPr>
                <w:rFonts w:eastAsia="Georgia" w:cs="Georgia"/>
                <w:b/>
                <w:color w:val="000000"/>
              </w:rPr>
              <w:t>(30 – 35</w:t>
            </w:r>
            <w:r>
              <w:rPr>
                <w:rFonts w:eastAsia="Georgia" w:cs="Georgia"/>
                <w:b/>
                <w:color w:val="000000"/>
              </w:rPr>
              <w:t xml:space="preserve"> min.)</w:t>
            </w:r>
          </w:p>
          <w:p w:rsidR="00BB3EC8" w:rsidRPr="002C3E3E" w:rsidRDefault="0094288D" w:rsidP="00BB3EC8">
            <w:r>
              <w:t xml:space="preserve">Students will work with a partner to </w:t>
            </w:r>
            <w:r w:rsidR="009662A9">
              <w:t>Peer Edit</w:t>
            </w:r>
            <w:r>
              <w:t xml:space="preserve"> their papers. </w:t>
            </w:r>
          </w:p>
        </w:tc>
      </w:tr>
      <w:tr w:rsidR="00BB3EC8" w:rsidRPr="002C3E3E" w:rsidTr="00BB3EC8">
        <w:trPr>
          <w:cantSplit/>
          <w:trHeight w:val="2438"/>
        </w:trPr>
        <w:tc>
          <w:tcPr>
            <w:tcW w:w="1278" w:type="dxa"/>
            <w:shd w:val="clear" w:color="auto" w:fill="F2F2F2" w:themeFill="background1" w:themeFillShade="F2"/>
            <w:textDirection w:val="btLr"/>
          </w:tcPr>
          <w:p w:rsidR="00BB3EC8" w:rsidRPr="002C3E3E" w:rsidRDefault="00BB3EC8" w:rsidP="00BB3EC8">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BB3EC8" w:rsidRDefault="00BB3EC8" w:rsidP="00BB3EC8">
            <w:pPr>
              <w:rPr>
                <w:rFonts w:eastAsia="Times New Roman" w:cs="Times New Roman"/>
                <w:b/>
                <w:i/>
                <w:color w:val="000000"/>
              </w:rPr>
            </w:pPr>
          </w:p>
          <w:p w:rsidR="00BB3EC8" w:rsidRPr="002C3E3E" w:rsidRDefault="0094288D" w:rsidP="00BB3EC8">
            <w:r w:rsidRPr="003F665F">
              <w:rPr>
                <w:b/>
              </w:rPr>
              <w:t>ELAGSE4W5</w:t>
            </w:r>
            <w:r>
              <w:t xml:space="preserve"> With guidance and support from peers and adults develop and strengthen writing as needed by planning, revising, and editing.</w:t>
            </w:r>
          </w:p>
        </w:tc>
      </w:tr>
    </w:tbl>
    <w:p w:rsidR="00BB3EC8" w:rsidRDefault="00BB3EC8"/>
    <w:p w:rsidR="009662A9" w:rsidRDefault="009662A9"/>
    <w:tbl>
      <w:tblPr>
        <w:tblStyle w:val="TableGrid4"/>
        <w:tblW w:w="0" w:type="auto"/>
        <w:tblLook w:val="04A0" w:firstRow="1" w:lastRow="0" w:firstColumn="1" w:lastColumn="0" w:noHBand="0" w:noVBand="1"/>
      </w:tblPr>
      <w:tblGrid>
        <w:gridCol w:w="1278"/>
        <w:gridCol w:w="9000"/>
      </w:tblGrid>
      <w:tr w:rsidR="009662A9" w:rsidRPr="002C3E3E" w:rsidTr="00CE1FBA">
        <w:trPr>
          <w:cantSplit/>
          <w:trHeight w:val="1134"/>
        </w:trPr>
        <w:tc>
          <w:tcPr>
            <w:tcW w:w="1278" w:type="dxa"/>
            <w:shd w:val="clear" w:color="auto" w:fill="F2F2F2" w:themeFill="background1" w:themeFillShade="F2"/>
            <w:textDirection w:val="btLr"/>
          </w:tcPr>
          <w:p w:rsidR="009662A9" w:rsidRPr="002C3E3E" w:rsidRDefault="00327A1E" w:rsidP="00CE1FBA">
            <w:pPr>
              <w:ind w:left="113" w:right="113"/>
              <w:jc w:val="center"/>
              <w:rPr>
                <w:rFonts w:ascii="Segoe Print" w:hAnsi="Segoe Print"/>
                <w:sz w:val="36"/>
                <w:szCs w:val="36"/>
              </w:rPr>
            </w:pPr>
            <w:r>
              <w:rPr>
                <w:rFonts w:ascii="Segoe Print" w:hAnsi="Segoe Print"/>
                <w:sz w:val="36"/>
                <w:szCs w:val="36"/>
              </w:rPr>
              <w:t>Day 23</w:t>
            </w:r>
          </w:p>
        </w:tc>
        <w:tc>
          <w:tcPr>
            <w:tcW w:w="9000" w:type="dxa"/>
          </w:tcPr>
          <w:p w:rsidR="009662A9" w:rsidRPr="002C3E3E" w:rsidRDefault="009662A9" w:rsidP="00CE1FBA">
            <w:r>
              <w:rPr>
                <w:b/>
              </w:rPr>
              <w:t>Publishing Teaching Point #1</w:t>
            </w:r>
            <w:r w:rsidRPr="00F94C7B">
              <w:t xml:space="preserve">:   </w:t>
            </w:r>
            <w:r w:rsidRPr="009662A9">
              <w:t>I can publish my mystery to make it appealing to my readers.</w:t>
            </w:r>
          </w:p>
          <w:p w:rsidR="009662A9" w:rsidRPr="002C3E3E" w:rsidRDefault="009662A9" w:rsidP="00CE1FBA"/>
          <w:p w:rsidR="009662A9" w:rsidRPr="002C3E3E" w:rsidRDefault="009662A9" w:rsidP="00CE1FBA">
            <w:pPr>
              <w:outlineLvl w:val="3"/>
              <w:rPr>
                <w:rFonts w:eastAsia="Georgia" w:cs="Georgia"/>
                <w:i/>
                <w:color w:val="000000"/>
              </w:rPr>
            </w:pPr>
            <w:r w:rsidRPr="002C3E3E">
              <w:rPr>
                <w:rFonts w:eastAsia="Georgia" w:cs="Georgia"/>
                <w:i/>
                <w:color w:val="000000"/>
              </w:rPr>
              <w:t xml:space="preserve">Mentor Text(s):  </w:t>
            </w:r>
          </w:p>
          <w:p w:rsidR="009662A9" w:rsidRPr="002C3E3E" w:rsidRDefault="009662A9" w:rsidP="00CE1FBA">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p>
          <w:p w:rsidR="009662A9" w:rsidRPr="002C3E3E" w:rsidRDefault="009662A9" w:rsidP="00CE1FBA">
            <w:pPr>
              <w:rPr>
                <w:rFonts w:eastAsia="Times New Roman" w:cs="Times New Roman"/>
                <w:i/>
                <w:color w:val="0000FF" w:themeColor="hyperlink"/>
                <w:u w:val="single"/>
              </w:rPr>
            </w:pPr>
          </w:p>
          <w:p w:rsidR="009662A9" w:rsidRPr="002C3E3E" w:rsidRDefault="009662A9" w:rsidP="00CE1FBA">
            <w:pPr>
              <w:rPr>
                <w:rFonts w:eastAsia="Times New Roman" w:cs="Times New Roman"/>
                <w:i/>
                <w:color w:val="0000FF" w:themeColor="hyperlink"/>
                <w:u w:val="single"/>
              </w:rPr>
            </w:pPr>
          </w:p>
          <w:p w:rsidR="009662A9" w:rsidRDefault="009662A9" w:rsidP="00CE1FBA">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p>
          <w:p w:rsidR="009662A9" w:rsidRDefault="009712D7" w:rsidP="00CE1FBA">
            <w:pPr>
              <w:rPr>
                <w:rFonts w:eastAsia="Times New Roman" w:cs="Times New Roman"/>
                <w:i/>
                <w:color w:val="000000"/>
              </w:rPr>
            </w:pPr>
            <w:r>
              <w:rPr>
                <w:noProof/>
              </w:rPr>
              <w:drawing>
                <wp:inline distT="0" distB="0" distL="0" distR="0" wp14:anchorId="753EA85E" wp14:editId="04494A55">
                  <wp:extent cx="2294627" cy="3453278"/>
                  <wp:effectExtent l="0" t="0" r="0" b="0"/>
                  <wp:docPr id="22" name="Picture 22" descr="Publishing Ancho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blishing Anchor Char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94661" cy="3453329"/>
                          </a:xfrm>
                          <a:prstGeom prst="rect">
                            <a:avLst/>
                          </a:prstGeom>
                          <a:noFill/>
                          <a:ln>
                            <a:noFill/>
                          </a:ln>
                        </pic:spPr>
                      </pic:pic>
                    </a:graphicData>
                  </a:graphic>
                </wp:inline>
              </w:drawing>
            </w:r>
          </w:p>
          <w:p w:rsidR="009712D7" w:rsidRPr="002C3E3E" w:rsidRDefault="00B10E82" w:rsidP="00CE1FBA">
            <w:pPr>
              <w:rPr>
                <w:rFonts w:eastAsia="Times New Roman" w:cs="Times New Roman"/>
                <w:i/>
                <w:color w:val="000000"/>
              </w:rPr>
            </w:pPr>
            <w:hyperlink r:id="rId51" w:history="1">
              <w:r w:rsidR="009712D7" w:rsidRPr="0015037E">
                <w:rPr>
                  <w:rStyle w:val="Hyperlink"/>
                  <w:rFonts w:eastAsia="Times New Roman" w:cs="Times New Roman"/>
                  <w:i/>
                </w:rPr>
                <w:t>http://3.bp.blogspot.com/-OsS6KoUFzRU/TrM7fVgs2YI/AAAAAAAABSQ/2ORUrjVOx7U/s1600/DSC_0326.JPG</w:t>
              </w:r>
            </w:hyperlink>
            <w:r w:rsidR="009712D7">
              <w:rPr>
                <w:rFonts w:eastAsia="Times New Roman" w:cs="Times New Roman"/>
                <w:i/>
                <w:color w:val="000000"/>
              </w:rPr>
              <w:t xml:space="preserve"> </w:t>
            </w:r>
          </w:p>
        </w:tc>
      </w:tr>
      <w:tr w:rsidR="009662A9" w:rsidRPr="002C3E3E" w:rsidTr="00CE1FBA">
        <w:trPr>
          <w:cantSplit/>
          <w:trHeight w:val="1134"/>
        </w:trPr>
        <w:tc>
          <w:tcPr>
            <w:tcW w:w="1278" w:type="dxa"/>
            <w:shd w:val="clear" w:color="auto" w:fill="F2F2F2" w:themeFill="background1" w:themeFillShade="F2"/>
            <w:textDirection w:val="btLr"/>
          </w:tcPr>
          <w:p w:rsidR="009662A9" w:rsidRPr="002C3E3E" w:rsidRDefault="009662A9" w:rsidP="00CE1FBA">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9662A9" w:rsidRPr="002C3E3E" w:rsidRDefault="009662A9" w:rsidP="00CE1FBA">
            <w:pPr>
              <w:contextualSpacing/>
              <w:outlineLvl w:val="3"/>
              <w:rPr>
                <w:rFonts w:eastAsia="Georgia" w:cs="Georgia"/>
                <w:b/>
                <w:color w:val="000000"/>
              </w:rPr>
            </w:pPr>
            <w:r w:rsidRPr="002C3E3E">
              <w:rPr>
                <w:rFonts w:eastAsia="Georgia" w:cs="Georgia"/>
                <w:b/>
                <w:color w:val="000000"/>
              </w:rPr>
              <w:t xml:space="preserve">Review:  (1 min.) </w:t>
            </w:r>
          </w:p>
          <w:p w:rsidR="009662A9" w:rsidRDefault="009662A9" w:rsidP="00CE1FBA">
            <w:pPr>
              <w:contextualSpacing/>
              <w:outlineLvl w:val="3"/>
              <w:rPr>
                <w:rFonts w:eastAsia="Georgia" w:cs="Georgia"/>
                <w:color w:val="000000"/>
              </w:rPr>
            </w:pPr>
            <w:r>
              <w:rPr>
                <w:rFonts w:eastAsia="Georgia" w:cs="Georgia"/>
                <w:color w:val="000000"/>
              </w:rPr>
              <w:t xml:space="preserve"> </w:t>
            </w:r>
            <w:r w:rsidR="00373474">
              <w:rPr>
                <w:rFonts w:eastAsia="Georgia" w:cs="Georgia"/>
                <w:color w:val="000000"/>
              </w:rPr>
              <w:t>Today we will begin pub</w:t>
            </w:r>
            <w:r w:rsidR="00506355">
              <w:rPr>
                <w:rFonts w:eastAsia="Georgia" w:cs="Georgia"/>
                <w:color w:val="000000"/>
              </w:rPr>
              <w:t>lishing our mysteries.</w:t>
            </w:r>
          </w:p>
          <w:p w:rsidR="009662A9" w:rsidRPr="002C3E3E" w:rsidRDefault="009662A9" w:rsidP="00CE1FBA">
            <w:pPr>
              <w:contextualSpacing/>
              <w:outlineLvl w:val="3"/>
              <w:rPr>
                <w:rFonts w:eastAsia="Georgia" w:cs="Georgia"/>
                <w:color w:val="000000"/>
              </w:rPr>
            </w:pPr>
          </w:p>
          <w:p w:rsidR="009662A9" w:rsidRPr="002C3E3E" w:rsidRDefault="009662A9" w:rsidP="00CE1FBA">
            <w:pPr>
              <w:contextualSpacing/>
              <w:outlineLvl w:val="3"/>
              <w:rPr>
                <w:rFonts w:eastAsia="Georgia" w:cs="Georgia"/>
                <w:b/>
                <w:color w:val="000000"/>
              </w:rPr>
            </w:pPr>
            <w:r w:rsidRPr="002C3E3E">
              <w:rPr>
                <w:rFonts w:eastAsia="Georgia" w:cs="Georgia"/>
                <w:b/>
                <w:color w:val="000000"/>
              </w:rPr>
              <w:t xml:space="preserve">Demonstrate/Model   </w:t>
            </w:r>
            <w:r>
              <w:rPr>
                <w:rFonts w:eastAsia="Georgia" w:cs="Georgia"/>
                <w:b/>
                <w:color w:val="000000"/>
              </w:rPr>
              <w:t>(5-7 min.)</w:t>
            </w:r>
          </w:p>
          <w:p w:rsidR="009662A9" w:rsidRPr="002C3E3E" w:rsidRDefault="00506355" w:rsidP="00CE1FBA">
            <w:r>
              <w:t>Teacher will review the anchor chart with students.</w:t>
            </w:r>
          </w:p>
        </w:tc>
      </w:tr>
      <w:tr w:rsidR="009662A9" w:rsidRPr="002C3E3E" w:rsidTr="00CE1FBA">
        <w:trPr>
          <w:cantSplit/>
          <w:trHeight w:val="1134"/>
        </w:trPr>
        <w:tc>
          <w:tcPr>
            <w:tcW w:w="1278" w:type="dxa"/>
            <w:shd w:val="clear" w:color="auto" w:fill="F2F2F2" w:themeFill="background1" w:themeFillShade="F2"/>
            <w:textDirection w:val="btLr"/>
          </w:tcPr>
          <w:p w:rsidR="009662A9" w:rsidRPr="002C3E3E" w:rsidRDefault="009662A9" w:rsidP="00CE1FBA">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9662A9" w:rsidRPr="002C3E3E" w:rsidRDefault="009662A9" w:rsidP="00CE1FBA">
            <w:pPr>
              <w:contextualSpacing/>
              <w:rPr>
                <w:rFonts w:eastAsia="Times New Roman" w:cs="Times New Roman"/>
                <w:b/>
                <w:color w:val="000000"/>
              </w:rPr>
            </w:pPr>
            <w:r w:rsidRPr="002C3E3E">
              <w:rPr>
                <w:rFonts w:eastAsia="Georgia" w:cs="Georgia"/>
                <w:b/>
                <w:color w:val="000000"/>
              </w:rPr>
              <w:t xml:space="preserve">Students will </w:t>
            </w:r>
            <w:r w:rsidR="00373474">
              <w:rPr>
                <w:rFonts w:eastAsia="Georgia" w:cs="Georgia"/>
                <w:b/>
                <w:color w:val="000000"/>
              </w:rPr>
              <w:t>(30 – 35</w:t>
            </w:r>
            <w:r>
              <w:rPr>
                <w:rFonts w:eastAsia="Georgia" w:cs="Georgia"/>
                <w:b/>
                <w:color w:val="000000"/>
              </w:rPr>
              <w:t xml:space="preserve"> min.)</w:t>
            </w:r>
          </w:p>
          <w:p w:rsidR="009662A9" w:rsidRPr="002C3E3E" w:rsidRDefault="00506355" w:rsidP="00CE1FBA">
            <w:r>
              <w:t xml:space="preserve">Students will begin working in the computer lab to publish their mystery. </w:t>
            </w:r>
          </w:p>
        </w:tc>
      </w:tr>
      <w:tr w:rsidR="009662A9" w:rsidRPr="002C3E3E" w:rsidTr="00CE1FBA">
        <w:trPr>
          <w:cantSplit/>
          <w:trHeight w:val="2438"/>
        </w:trPr>
        <w:tc>
          <w:tcPr>
            <w:tcW w:w="1278" w:type="dxa"/>
            <w:shd w:val="clear" w:color="auto" w:fill="F2F2F2" w:themeFill="background1" w:themeFillShade="F2"/>
            <w:textDirection w:val="btLr"/>
          </w:tcPr>
          <w:p w:rsidR="009662A9" w:rsidRPr="002C3E3E" w:rsidRDefault="009662A9" w:rsidP="00CE1FBA">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9662A9" w:rsidRDefault="009662A9" w:rsidP="00CE1FBA">
            <w:pPr>
              <w:rPr>
                <w:rFonts w:eastAsia="Times New Roman" w:cs="Times New Roman"/>
                <w:b/>
                <w:i/>
                <w:color w:val="000000"/>
              </w:rPr>
            </w:pPr>
          </w:p>
          <w:p w:rsidR="009662A9" w:rsidRDefault="00373474" w:rsidP="00CE1FBA">
            <w:r w:rsidRPr="00373474">
              <w:rPr>
                <w:b/>
              </w:rPr>
              <w:t>ELAGSE4W6</w:t>
            </w:r>
            <w:r>
              <w:t xml:space="preserve"> With some guidance and support from adults, use technology, including the internet, to produce and publish writing as well as to interact and collaborate with others; demonstrate sufficient command of keyboarding skills to type a minimum of one page in a single setting.</w:t>
            </w:r>
          </w:p>
          <w:p w:rsidR="00373474" w:rsidRDefault="00373474" w:rsidP="00CE1FBA"/>
          <w:p w:rsidR="00373474" w:rsidRPr="002C3E3E" w:rsidRDefault="00373474" w:rsidP="00CE1FBA"/>
        </w:tc>
      </w:tr>
    </w:tbl>
    <w:p w:rsidR="009662A9" w:rsidRDefault="009662A9"/>
    <w:p w:rsidR="009662A9" w:rsidRDefault="009662A9"/>
    <w:tbl>
      <w:tblPr>
        <w:tblStyle w:val="TableGrid4"/>
        <w:tblW w:w="0" w:type="auto"/>
        <w:tblLook w:val="04A0" w:firstRow="1" w:lastRow="0" w:firstColumn="1" w:lastColumn="0" w:noHBand="0" w:noVBand="1"/>
      </w:tblPr>
      <w:tblGrid>
        <w:gridCol w:w="1278"/>
        <w:gridCol w:w="9000"/>
      </w:tblGrid>
      <w:tr w:rsidR="009662A9" w:rsidRPr="002C3E3E" w:rsidTr="00CE1FBA">
        <w:trPr>
          <w:cantSplit/>
          <w:trHeight w:val="1134"/>
        </w:trPr>
        <w:tc>
          <w:tcPr>
            <w:tcW w:w="1278" w:type="dxa"/>
            <w:shd w:val="clear" w:color="auto" w:fill="F2F2F2" w:themeFill="background1" w:themeFillShade="F2"/>
            <w:textDirection w:val="btLr"/>
          </w:tcPr>
          <w:p w:rsidR="009662A9" w:rsidRPr="002C3E3E" w:rsidRDefault="00327A1E" w:rsidP="00CE1FBA">
            <w:pPr>
              <w:ind w:left="113" w:right="113"/>
              <w:jc w:val="center"/>
              <w:rPr>
                <w:rFonts w:ascii="Segoe Print" w:hAnsi="Segoe Print"/>
                <w:sz w:val="36"/>
                <w:szCs w:val="36"/>
              </w:rPr>
            </w:pPr>
            <w:r>
              <w:rPr>
                <w:rFonts w:ascii="Segoe Print" w:hAnsi="Segoe Print"/>
                <w:sz w:val="36"/>
                <w:szCs w:val="36"/>
              </w:rPr>
              <w:t>Day 24</w:t>
            </w:r>
          </w:p>
        </w:tc>
        <w:tc>
          <w:tcPr>
            <w:tcW w:w="9000" w:type="dxa"/>
          </w:tcPr>
          <w:p w:rsidR="009662A9" w:rsidRPr="002C3E3E" w:rsidRDefault="009662A9" w:rsidP="00CE1FBA">
            <w:r>
              <w:rPr>
                <w:b/>
              </w:rPr>
              <w:t>Publishing Teaching Point #2</w:t>
            </w:r>
            <w:r w:rsidRPr="00F94C7B">
              <w:t xml:space="preserve">:   </w:t>
            </w:r>
            <w:r w:rsidRPr="009662A9">
              <w:t>I can publish my mystery to make it appealing to my readers.</w:t>
            </w:r>
          </w:p>
          <w:p w:rsidR="009662A9" w:rsidRPr="002C3E3E" w:rsidRDefault="009662A9" w:rsidP="00CE1FBA"/>
          <w:p w:rsidR="009662A9" w:rsidRPr="002C3E3E" w:rsidRDefault="009662A9" w:rsidP="00CE1FBA">
            <w:pPr>
              <w:outlineLvl w:val="3"/>
              <w:rPr>
                <w:rFonts w:eastAsia="Georgia" w:cs="Georgia"/>
                <w:i/>
                <w:color w:val="000000"/>
              </w:rPr>
            </w:pPr>
            <w:r w:rsidRPr="002C3E3E">
              <w:rPr>
                <w:rFonts w:eastAsia="Georgia" w:cs="Georgia"/>
                <w:i/>
                <w:color w:val="000000"/>
              </w:rPr>
              <w:t xml:space="preserve">Mentor Text(s):  </w:t>
            </w:r>
          </w:p>
          <w:p w:rsidR="009662A9" w:rsidRPr="002C3E3E" w:rsidRDefault="009662A9" w:rsidP="00CE1FBA">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p>
          <w:p w:rsidR="009662A9" w:rsidRPr="002C3E3E" w:rsidRDefault="009662A9" w:rsidP="00CE1FBA">
            <w:pPr>
              <w:rPr>
                <w:rFonts w:eastAsia="Times New Roman" w:cs="Times New Roman"/>
                <w:i/>
                <w:color w:val="0000FF" w:themeColor="hyperlink"/>
                <w:u w:val="single"/>
              </w:rPr>
            </w:pPr>
          </w:p>
          <w:p w:rsidR="009662A9" w:rsidRPr="002C3E3E" w:rsidRDefault="009662A9" w:rsidP="00CE1FBA">
            <w:pPr>
              <w:rPr>
                <w:rFonts w:eastAsia="Times New Roman" w:cs="Times New Roman"/>
                <w:i/>
                <w:color w:val="0000FF" w:themeColor="hyperlink"/>
                <w:u w:val="single"/>
              </w:rPr>
            </w:pPr>
          </w:p>
          <w:p w:rsidR="009662A9" w:rsidRDefault="009662A9" w:rsidP="00CE1FBA">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p>
          <w:p w:rsidR="006D2CA4" w:rsidRDefault="006D2CA4" w:rsidP="00CE1FBA">
            <w:pPr>
              <w:rPr>
                <w:rFonts w:eastAsia="Times New Roman" w:cs="Times New Roman"/>
                <w:i/>
                <w:color w:val="000000"/>
              </w:rPr>
            </w:pPr>
          </w:p>
          <w:p w:rsidR="009662A9" w:rsidRDefault="006D2CA4" w:rsidP="00CE1FBA">
            <w:pPr>
              <w:rPr>
                <w:rFonts w:eastAsia="Times New Roman" w:cs="Times New Roman"/>
                <w:i/>
                <w:color w:val="000000"/>
              </w:rPr>
            </w:pPr>
            <w:r>
              <w:rPr>
                <w:noProof/>
              </w:rPr>
              <w:drawing>
                <wp:inline distT="0" distB="0" distL="0" distR="0" wp14:anchorId="30322C2D" wp14:editId="24EE8437">
                  <wp:extent cx="1984076" cy="2660742"/>
                  <wp:effectExtent l="0" t="0" r="0" b="6350"/>
                  <wp:docPr id="18" name="Picture 18" descr="http://media-cache-ak2.pinimg.com/736x/e0/8a/ee/e08aee94e195b04ce33195c8eae9b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cache-ak2.pinimg.com/736x/e0/8a/ee/e08aee94e195b04ce33195c8eae9b0c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4053" cy="2660711"/>
                          </a:xfrm>
                          <a:prstGeom prst="rect">
                            <a:avLst/>
                          </a:prstGeom>
                          <a:noFill/>
                          <a:ln>
                            <a:noFill/>
                          </a:ln>
                        </pic:spPr>
                      </pic:pic>
                    </a:graphicData>
                  </a:graphic>
                </wp:inline>
              </w:drawing>
            </w:r>
          </w:p>
          <w:p w:rsidR="006D2CA4" w:rsidRDefault="00B10E82" w:rsidP="00CE1FBA">
            <w:pPr>
              <w:rPr>
                <w:rFonts w:eastAsia="Times New Roman" w:cs="Times New Roman"/>
                <w:i/>
                <w:color w:val="000000"/>
              </w:rPr>
            </w:pPr>
            <w:hyperlink r:id="rId53" w:history="1">
              <w:r w:rsidR="006D2CA4" w:rsidRPr="00E75397">
                <w:rPr>
                  <w:rStyle w:val="Hyperlink"/>
                  <w:rFonts w:eastAsia="Times New Roman" w:cs="Times New Roman"/>
                  <w:i/>
                </w:rPr>
                <w:t>http://spottedinfirstgrade.blogspot.com/2013/07/writing-in-my-classroom.html</w:t>
              </w:r>
            </w:hyperlink>
            <w:r w:rsidR="006D2CA4">
              <w:rPr>
                <w:rFonts w:eastAsia="Times New Roman" w:cs="Times New Roman"/>
                <w:i/>
                <w:color w:val="000000"/>
              </w:rPr>
              <w:t xml:space="preserve"> </w:t>
            </w:r>
          </w:p>
          <w:p w:rsidR="009662A9" w:rsidRPr="002C3E3E" w:rsidRDefault="009662A9" w:rsidP="00CE1FBA">
            <w:pPr>
              <w:rPr>
                <w:rFonts w:eastAsia="Times New Roman" w:cs="Times New Roman"/>
                <w:i/>
                <w:color w:val="000000"/>
              </w:rPr>
            </w:pPr>
          </w:p>
        </w:tc>
      </w:tr>
      <w:tr w:rsidR="009662A9" w:rsidRPr="002C3E3E" w:rsidTr="00CE1FBA">
        <w:trPr>
          <w:cantSplit/>
          <w:trHeight w:val="1134"/>
        </w:trPr>
        <w:tc>
          <w:tcPr>
            <w:tcW w:w="1278" w:type="dxa"/>
            <w:shd w:val="clear" w:color="auto" w:fill="F2F2F2" w:themeFill="background1" w:themeFillShade="F2"/>
            <w:textDirection w:val="btLr"/>
          </w:tcPr>
          <w:p w:rsidR="009662A9" w:rsidRPr="002C3E3E" w:rsidRDefault="009662A9" w:rsidP="00CE1FBA">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9662A9" w:rsidRPr="002C3E3E" w:rsidRDefault="009662A9" w:rsidP="00CE1FBA">
            <w:pPr>
              <w:contextualSpacing/>
              <w:outlineLvl w:val="3"/>
              <w:rPr>
                <w:rFonts w:eastAsia="Georgia" w:cs="Georgia"/>
                <w:b/>
                <w:color w:val="000000"/>
              </w:rPr>
            </w:pPr>
            <w:r w:rsidRPr="002C3E3E">
              <w:rPr>
                <w:rFonts w:eastAsia="Georgia" w:cs="Georgia"/>
                <w:b/>
                <w:color w:val="000000"/>
              </w:rPr>
              <w:t xml:space="preserve">Review:  (1 min.) </w:t>
            </w:r>
          </w:p>
          <w:p w:rsidR="009662A9" w:rsidRDefault="009662A9" w:rsidP="00CE1FBA">
            <w:pPr>
              <w:contextualSpacing/>
              <w:outlineLvl w:val="3"/>
              <w:rPr>
                <w:rFonts w:eastAsia="Georgia" w:cs="Georgia"/>
                <w:color w:val="000000"/>
              </w:rPr>
            </w:pPr>
            <w:r>
              <w:rPr>
                <w:rFonts w:eastAsia="Georgia" w:cs="Georgia"/>
                <w:color w:val="000000"/>
              </w:rPr>
              <w:t xml:space="preserve"> </w:t>
            </w:r>
            <w:r w:rsidR="00506355">
              <w:rPr>
                <w:rFonts w:eastAsia="Georgia" w:cs="Georgia"/>
                <w:color w:val="000000"/>
              </w:rPr>
              <w:t xml:space="preserve">Today we will continue to publish our mysteries. </w:t>
            </w:r>
          </w:p>
          <w:p w:rsidR="009662A9" w:rsidRPr="002C3E3E" w:rsidRDefault="009662A9" w:rsidP="00CE1FBA">
            <w:pPr>
              <w:contextualSpacing/>
              <w:outlineLvl w:val="3"/>
              <w:rPr>
                <w:rFonts w:eastAsia="Georgia" w:cs="Georgia"/>
                <w:color w:val="000000"/>
              </w:rPr>
            </w:pPr>
          </w:p>
          <w:p w:rsidR="009662A9" w:rsidRPr="002C3E3E" w:rsidRDefault="009662A9" w:rsidP="00CE1FBA">
            <w:pPr>
              <w:contextualSpacing/>
              <w:outlineLvl w:val="3"/>
              <w:rPr>
                <w:rFonts w:eastAsia="Georgia" w:cs="Georgia"/>
                <w:b/>
                <w:color w:val="000000"/>
              </w:rPr>
            </w:pPr>
            <w:r w:rsidRPr="002C3E3E">
              <w:rPr>
                <w:rFonts w:eastAsia="Georgia" w:cs="Georgia"/>
                <w:b/>
                <w:color w:val="000000"/>
              </w:rPr>
              <w:t xml:space="preserve">Demonstrate/Model   </w:t>
            </w:r>
            <w:r>
              <w:rPr>
                <w:rFonts w:eastAsia="Georgia" w:cs="Georgia"/>
                <w:b/>
                <w:color w:val="000000"/>
              </w:rPr>
              <w:t>(5-7 min.)</w:t>
            </w:r>
          </w:p>
          <w:p w:rsidR="009662A9" w:rsidRPr="002C3E3E" w:rsidRDefault="00506355" w:rsidP="00CE1FBA">
            <w:r>
              <w:t xml:space="preserve">Teacher will review the anchor chart on using pictures to enhance their writing. </w:t>
            </w:r>
          </w:p>
        </w:tc>
      </w:tr>
      <w:tr w:rsidR="009662A9" w:rsidRPr="002C3E3E" w:rsidTr="00CE1FBA">
        <w:trPr>
          <w:cantSplit/>
          <w:trHeight w:val="1134"/>
        </w:trPr>
        <w:tc>
          <w:tcPr>
            <w:tcW w:w="1278" w:type="dxa"/>
            <w:shd w:val="clear" w:color="auto" w:fill="F2F2F2" w:themeFill="background1" w:themeFillShade="F2"/>
            <w:textDirection w:val="btLr"/>
          </w:tcPr>
          <w:p w:rsidR="009662A9" w:rsidRPr="002C3E3E" w:rsidRDefault="009662A9" w:rsidP="00CE1FBA">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9662A9" w:rsidRPr="002C3E3E" w:rsidRDefault="009662A9" w:rsidP="00CE1FBA">
            <w:pPr>
              <w:contextualSpacing/>
              <w:rPr>
                <w:rFonts w:eastAsia="Times New Roman" w:cs="Times New Roman"/>
                <w:b/>
                <w:color w:val="000000"/>
              </w:rPr>
            </w:pPr>
            <w:r w:rsidRPr="002C3E3E">
              <w:rPr>
                <w:rFonts w:eastAsia="Georgia" w:cs="Georgia"/>
                <w:b/>
                <w:color w:val="000000"/>
              </w:rPr>
              <w:t xml:space="preserve">Students will </w:t>
            </w:r>
            <w:r w:rsidR="00506355">
              <w:rPr>
                <w:rFonts w:eastAsia="Georgia" w:cs="Georgia"/>
                <w:b/>
                <w:color w:val="000000"/>
              </w:rPr>
              <w:t>(3</w:t>
            </w:r>
            <w:r>
              <w:rPr>
                <w:rFonts w:eastAsia="Georgia" w:cs="Georgia"/>
                <w:b/>
                <w:color w:val="000000"/>
              </w:rPr>
              <w:t>0 – 3</w:t>
            </w:r>
            <w:r w:rsidR="00506355">
              <w:rPr>
                <w:rFonts w:eastAsia="Georgia" w:cs="Georgia"/>
                <w:b/>
                <w:color w:val="000000"/>
              </w:rPr>
              <w:t>5</w:t>
            </w:r>
            <w:r>
              <w:rPr>
                <w:rFonts w:eastAsia="Georgia" w:cs="Georgia"/>
                <w:b/>
                <w:color w:val="000000"/>
              </w:rPr>
              <w:t xml:space="preserve"> min.)</w:t>
            </w:r>
          </w:p>
          <w:p w:rsidR="009662A9" w:rsidRPr="002C3E3E" w:rsidRDefault="00506355" w:rsidP="00506355">
            <w:r>
              <w:t xml:space="preserve">Students will finish working in the computer lab to publish their mystery. Students will begin adding illustrations. </w:t>
            </w:r>
          </w:p>
        </w:tc>
      </w:tr>
      <w:tr w:rsidR="009662A9" w:rsidRPr="002C3E3E" w:rsidTr="00CE1FBA">
        <w:trPr>
          <w:cantSplit/>
          <w:trHeight w:val="2438"/>
        </w:trPr>
        <w:tc>
          <w:tcPr>
            <w:tcW w:w="1278" w:type="dxa"/>
            <w:shd w:val="clear" w:color="auto" w:fill="F2F2F2" w:themeFill="background1" w:themeFillShade="F2"/>
            <w:textDirection w:val="btLr"/>
          </w:tcPr>
          <w:p w:rsidR="009662A9" w:rsidRPr="002C3E3E" w:rsidRDefault="009662A9" w:rsidP="00CE1FBA">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9662A9" w:rsidRDefault="009662A9" w:rsidP="00CE1FBA">
            <w:pPr>
              <w:rPr>
                <w:rFonts w:eastAsia="Times New Roman" w:cs="Times New Roman"/>
                <w:b/>
                <w:i/>
                <w:color w:val="000000"/>
              </w:rPr>
            </w:pPr>
          </w:p>
          <w:p w:rsidR="009662A9" w:rsidRPr="002C3E3E" w:rsidRDefault="00373474" w:rsidP="00CE1FBA">
            <w:r w:rsidRPr="00373474">
              <w:rPr>
                <w:b/>
              </w:rPr>
              <w:t>ELAGSE4W6</w:t>
            </w:r>
            <w:r>
              <w:t xml:space="preserve"> With some guidance and support from adults, use technology, including the internet, to produce and publish writing as well as to interact and collaborate with others; demonstrate sufficient command of keyboarding skills to type a minimum of one page in a single setting.</w:t>
            </w:r>
          </w:p>
        </w:tc>
      </w:tr>
    </w:tbl>
    <w:p w:rsidR="009662A9" w:rsidRDefault="009662A9"/>
    <w:p w:rsidR="009662A9" w:rsidRDefault="009662A9"/>
    <w:p w:rsidR="009662A9" w:rsidRDefault="009662A9"/>
    <w:tbl>
      <w:tblPr>
        <w:tblStyle w:val="TableGrid4"/>
        <w:tblW w:w="0" w:type="auto"/>
        <w:tblLook w:val="04A0" w:firstRow="1" w:lastRow="0" w:firstColumn="1" w:lastColumn="0" w:noHBand="0" w:noVBand="1"/>
      </w:tblPr>
      <w:tblGrid>
        <w:gridCol w:w="1278"/>
        <w:gridCol w:w="9000"/>
      </w:tblGrid>
      <w:tr w:rsidR="009662A9" w:rsidRPr="002C3E3E" w:rsidTr="00CE1FBA">
        <w:trPr>
          <w:cantSplit/>
          <w:trHeight w:val="1134"/>
        </w:trPr>
        <w:tc>
          <w:tcPr>
            <w:tcW w:w="1278" w:type="dxa"/>
            <w:shd w:val="clear" w:color="auto" w:fill="F2F2F2" w:themeFill="background1" w:themeFillShade="F2"/>
            <w:textDirection w:val="btLr"/>
          </w:tcPr>
          <w:p w:rsidR="009662A9" w:rsidRPr="002C3E3E" w:rsidRDefault="00327A1E" w:rsidP="00CE1FBA">
            <w:pPr>
              <w:ind w:left="113" w:right="113"/>
              <w:jc w:val="center"/>
              <w:rPr>
                <w:rFonts w:ascii="Segoe Print" w:hAnsi="Segoe Print"/>
                <w:sz w:val="36"/>
                <w:szCs w:val="36"/>
              </w:rPr>
            </w:pPr>
            <w:r>
              <w:rPr>
                <w:rFonts w:ascii="Segoe Print" w:hAnsi="Segoe Print"/>
                <w:sz w:val="36"/>
                <w:szCs w:val="36"/>
              </w:rPr>
              <w:t>Day 25</w:t>
            </w:r>
          </w:p>
        </w:tc>
        <w:tc>
          <w:tcPr>
            <w:tcW w:w="9000" w:type="dxa"/>
          </w:tcPr>
          <w:p w:rsidR="009662A9" w:rsidRPr="002C3E3E" w:rsidRDefault="009662A9" w:rsidP="00CE1FBA">
            <w:r>
              <w:rPr>
                <w:b/>
              </w:rPr>
              <w:t>Publishing Teaching Point #3</w:t>
            </w:r>
            <w:r w:rsidRPr="00F94C7B">
              <w:t xml:space="preserve">:  </w:t>
            </w:r>
            <w:r w:rsidRPr="009662A9">
              <w:t xml:space="preserve"> </w:t>
            </w:r>
            <w:r w:rsidRPr="009662A9">
              <w:rPr>
                <w:rFonts w:eastAsia="Georgia" w:cs="Georgia"/>
              </w:rPr>
              <w:t>I can publish my mystery to make it appealing to my readers.</w:t>
            </w:r>
          </w:p>
          <w:p w:rsidR="009662A9" w:rsidRPr="002C3E3E" w:rsidRDefault="009662A9" w:rsidP="00CE1FBA"/>
          <w:p w:rsidR="009662A9" w:rsidRPr="002C3E3E" w:rsidRDefault="009662A9" w:rsidP="00CE1FBA">
            <w:pPr>
              <w:outlineLvl w:val="3"/>
              <w:rPr>
                <w:rFonts w:eastAsia="Georgia" w:cs="Georgia"/>
                <w:i/>
                <w:color w:val="000000"/>
              </w:rPr>
            </w:pPr>
            <w:r w:rsidRPr="002C3E3E">
              <w:rPr>
                <w:rFonts w:eastAsia="Georgia" w:cs="Georgia"/>
                <w:i/>
                <w:color w:val="000000"/>
              </w:rPr>
              <w:t xml:space="preserve">Mentor Text(s):  </w:t>
            </w:r>
            <w:r w:rsidR="00010069">
              <w:rPr>
                <w:rFonts w:eastAsia="Georgia" w:cs="Georgia"/>
                <w:i/>
                <w:color w:val="000000"/>
              </w:rPr>
              <w:t>All previous texts</w:t>
            </w:r>
          </w:p>
          <w:p w:rsidR="009662A9" w:rsidRPr="002C3E3E" w:rsidRDefault="009662A9" w:rsidP="00CE1FBA">
            <w:pPr>
              <w:rPr>
                <w:rFonts w:eastAsia="Times New Roman" w:cs="Times New Roman"/>
                <w:i/>
                <w:color w:val="000000"/>
              </w:rPr>
            </w:pPr>
            <w:r w:rsidRPr="002C3E3E">
              <w:rPr>
                <w:rFonts w:eastAsia="Georgia" w:cs="Georgia"/>
                <w:i/>
                <w:color w:val="000000"/>
              </w:rPr>
              <w:t>Student Handout(s):</w:t>
            </w:r>
            <w:r w:rsidRPr="002C3E3E">
              <w:rPr>
                <w:rFonts w:eastAsia="Times New Roman" w:cs="Times New Roman"/>
                <w:i/>
                <w:color w:val="000000"/>
              </w:rPr>
              <w:t xml:space="preserve">  </w:t>
            </w:r>
          </w:p>
          <w:p w:rsidR="009662A9" w:rsidRPr="002C3E3E" w:rsidRDefault="009662A9" w:rsidP="00CE1FBA">
            <w:pPr>
              <w:rPr>
                <w:rFonts w:eastAsia="Times New Roman" w:cs="Times New Roman"/>
                <w:i/>
                <w:color w:val="0000FF" w:themeColor="hyperlink"/>
                <w:u w:val="single"/>
              </w:rPr>
            </w:pPr>
          </w:p>
          <w:p w:rsidR="009662A9" w:rsidRPr="002C3E3E" w:rsidRDefault="009662A9" w:rsidP="00CE1FBA">
            <w:pPr>
              <w:rPr>
                <w:rFonts w:eastAsia="Times New Roman" w:cs="Times New Roman"/>
                <w:i/>
                <w:color w:val="0000FF" w:themeColor="hyperlink"/>
                <w:u w:val="single"/>
              </w:rPr>
            </w:pPr>
          </w:p>
          <w:p w:rsidR="009662A9" w:rsidRDefault="009662A9" w:rsidP="00CE1FBA">
            <w:pPr>
              <w:rPr>
                <w:rFonts w:eastAsia="Times New Roman" w:cs="Times New Roman"/>
                <w:i/>
                <w:color w:val="000000"/>
              </w:rPr>
            </w:pPr>
            <w:r w:rsidRPr="002C3E3E">
              <w:rPr>
                <w:rFonts w:eastAsia="Times New Roman" w:cs="Times New Roman"/>
                <w:i/>
                <w:color w:val="000000"/>
              </w:rPr>
              <w:t xml:space="preserve">Anchor Chart:  </w:t>
            </w:r>
            <w:r>
              <w:rPr>
                <w:rFonts w:eastAsia="Times New Roman" w:cs="Times New Roman"/>
                <w:i/>
                <w:color w:val="000000"/>
              </w:rPr>
              <w:t xml:space="preserve">  </w:t>
            </w:r>
          </w:p>
          <w:p w:rsidR="009662A9" w:rsidRPr="002C3E3E" w:rsidRDefault="009662A9" w:rsidP="00CE1FBA">
            <w:pPr>
              <w:rPr>
                <w:rFonts w:eastAsia="Times New Roman" w:cs="Times New Roman"/>
                <w:i/>
                <w:color w:val="000000"/>
              </w:rPr>
            </w:pPr>
          </w:p>
        </w:tc>
      </w:tr>
      <w:tr w:rsidR="009662A9" w:rsidRPr="002C3E3E" w:rsidTr="00CE1FBA">
        <w:trPr>
          <w:cantSplit/>
          <w:trHeight w:val="1134"/>
        </w:trPr>
        <w:tc>
          <w:tcPr>
            <w:tcW w:w="1278" w:type="dxa"/>
            <w:shd w:val="clear" w:color="auto" w:fill="F2F2F2" w:themeFill="background1" w:themeFillShade="F2"/>
            <w:textDirection w:val="btLr"/>
          </w:tcPr>
          <w:p w:rsidR="009662A9" w:rsidRPr="002C3E3E" w:rsidRDefault="009662A9" w:rsidP="00CE1FBA">
            <w:pPr>
              <w:ind w:left="113" w:right="113"/>
              <w:jc w:val="center"/>
              <w:rPr>
                <w:rFonts w:ascii="Segoe Print" w:hAnsi="Segoe Print"/>
                <w:sz w:val="36"/>
                <w:szCs w:val="36"/>
              </w:rPr>
            </w:pPr>
            <w:r w:rsidRPr="002C3E3E">
              <w:rPr>
                <w:rFonts w:ascii="Segoe Print" w:hAnsi="Segoe Print"/>
                <w:sz w:val="36"/>
                <w:szCs w:val="36"/>
              </w:rPr>
              <w:t>I Do</w:t>
            </w:r>
          </w:p>
        </w:tc>
        <w:tc>
          <w:tcPr>
            <w:tcW w:w="9000" w:type="dxa"/>
          </w:tcPr>
          <w:p w:rsidR="009662A9" w:rsidRPr="002C3E3E" w:rsidRDefault="009662A9" w:rsidP="00CE1FBA">
            <w:pPr>
              <w:contextualSpacing/>
              <w:outlineLvl w:val="3"/>
              <w:rPr>
                <w:rFonts w:eastAsia="Georgia" w:cs="Georgia"/>
                <w:b/>
                <w:color w:val="000000"/>
              </w:rPr>
            </w:pPr>
            <w:r w:rsidRPr="002C3E3E">
              <w:rPr>
                <w:rFonts w:eastAsia="Georgia" w:cs="Georgia"/>
                <w:b/>
                <w:color w:val="000000"/>
              </w:rPr>
              <w:t xml:space="preserve">Review:  (1 min.) </w:t>
            </w:r>
          </w:p>
          <w:p w:rsidR="009662A9" w:rsidRDefault="009662A9" w:rsidP="00CE1FBA">
            <w:pPr>
              <w:contextualSpacing/>
              <w:outlineLvl w:val="3"/>
              <w:rPr>
                <w:rFonts w:eastAsia="Georgia" w:cs="Georgia"/>
                <w:color w:val="000000"/>
              </w:rPr>
            </w:pPr>
            <w:r>
              <w:rPr>
                <w:rFonts w:eastAsia="Georgia" w:cs="Georgia"/>
                <w:color w:val="000000"/>
              </w:rPr>
              <w:t xml:space="preserve"> </w:t>
            </w:r>
            <w:r w:rsidR="00506355">
              <w:rPr>
                <w:rFonts w:eastAsia="Georgia" w:cs="Georgia"/>
                <w:color w:val="000000"/>
              </w:rPr>
              <w:t xml:space="preserve">Today is our last day publishing our mystery. You all have worked very hard to create an interesting story that will engage the reader. Today we will add our finishing touches. </w:t>
            </w:r>
          </w:p>
          <w:p w:rsidR="009662A9" w:rsidRPr="002C3E3E" w:rsidRDefault="009662A9" w:rsidP="00CE1FBA">
            <w:pPr>
              <w:contextualSpacing/>
              <w:outlineLvl w:val="3"/>
              <w:rPr>
                <w:rFonts w:eastAsia="Georgia" w:cs="Georgia"/>
                <w:color w:val="000000"/>
              </w:rPr>
            </w:pPr>
          </w:p>
          <w:p w:rsidR="009662A9" w:rsidRPr="002C3E3E" w:rsidRDefault="009662A9" w:rsidP="00CE1FBA">
            <w:pPr>
              <w:contextualSpacing/>
              <w:outlineLvl w:val="3"/>
              <w:rPr>
                <w:rFonts w:eastAsia="Georgia" w:cs="Georgia"/>
                <w:b/>
                <w:color w:val="000000"/>
              </w:rPr>
            </w:pPr>
            <w:r w:rsidRPr="002C3E3E">
              <w:rPr>
                <w:rFonts w:eastAsia="Georgia" w:cs="Georgia"/>
                <w:b/>
                <w:color w:val="000000"/>
              </w:rPr>
              <w:t xml:space="preserve">Demonstrate/Model   </w:t>
            </w:r>
            <w:r>
              <w:rPr>
                <w:rFonts w:eastAsia="Georgia" w:cs="Georgia"/>
                <w:b/>
                <w:color w:val="000000"/>
              </w:rPr>
              <w:t>(5-7 min.)</w:t>
            </w:r>
          </w:p>
          <w:p w:rsidR="009662A9" w:rsidRPr="002C3E3E" w:rsidRDefault="00506355" w:rsidP="00CE1FBA">
            <w:r>
              <w:t xml:space="preserve">Teacher will use a mentor text to show the students examples of a cover page, title page, about the author page, and a dedication page. </w:t>
            </w:r>
          </w:p>
        </w:tc>
      </w:tr>
      <w:tr w:rsidR="009662A9" w:rsidRPr="002C3E3E" w:rsidTr="00CE1FBA">
        <w:trPr>
          <w:cantSplit/>
          <w:trHeight w:val="1134"/>
        </w:trPr>
        <w:tc>
          <w:tcPr>
            <w:tcW w:w="1278" w:type="dxa"/>
            <w:shd w:val="clear" w:color="auto" w:fill="F2F2F2" w:themeFill="background1" w:themeFillShade="F2"/>
            <w:textDirection w:val="btLr"/>
          </w:tcPr>
          <w:p w:rsidR="009662A9" w:rsidRPr="002C3E3E" w:rsidRDefault="009662A9" w:rsidP="00CE1FBA">
            <w:pPr>
              <w:ind w:left="113" w:right="113"/>
              <w:jc w:val="center"/>
              <w:rPr>
                <w:rFonts w:ascii="Segoe Print" w:hAnsi="Segoe Print"/>
                <w:sz w:val="36"/>
                <w:szCs w:val="36"/>
              </w:rPr>
            </w:pPr>
            <w:r w:rsidRPr="002C3E3E">
              <w:rPr>
                <w:rFonts w:ascii="Segoe Print" w:hAnsi="Segoe Print"/>
                <w:sz w:val="36"/>
                <w:szCs w:val="36"/>
              </w:rPr>
              <w:t>We Do</w:t>
            </w:r>
          </w:p>
        </w:tc>
        <w:tc>
          <w:tcPr>
            <w:tcW w:w="9000" w:type="dxa"/>
          </w:tcPr>
          <w:p w:rsidR="009662A9" w:rsidRPr="002C3E3E" w:rsidRDefault="009662A9" w:rsidP="00CE1FBA">
            <w:pPr>
              <w:contextualSpacing/>
              <w:outlineLvl w:val="3"/>
              <w:rPr>
                <w:rFonts w:eastAsia="Georgia" w:cs="Georgia"/>
                <w:b/>
                <w:color w:val="000000"/>
              </w:rPr>
            </w:pPr>
            <w:r w:rsidRPr="002C3E3E">
              <w:rPr>
                <w:rFonts w:eastAsia="Georgia" w:cs="Georgia"/>
                <w:b/>
                <w:color w:val="000000"/>
              </w:rPr>
              <w:t>Guided Practice:</w:t>
            </w:r>
            <w:r>
              <w:rPr>
                <w:rFonts w:eastAsia="Georgia" w:cs="Georgia"/>
                <w:b/>
                <w:color w:val="000000"/>
              </w:rPr>
              <w:t xml:space="preserve"> (3-5 min.)</w:t>
            </w:r>
          </w:p>
          <w:p w:rsidR="009662A9" w:rsidRPr="002C3E3E" w:rsidRDefault="00506355" w:rsidP="00CE1FBA">
            <w:r>
              <w:t xml:space="preserve">Students will look at a variety of picture books and find the examples listed above. </w:t>
            </w:r>
          </w:p>
        </w:tc>
      </w:tr>
      <w:tr w:rsidR="009662A9" w:rsidRPr="002C3E3E" w:rsidTr="00CE1FBA">
        <w:trPr>
          <w:cantSplit/>
          <w:trHeight w:val="1134"/>
        </w:trPr>
        <w:tc>
          <w:tcPr>
            <w:tcW w:w="1278" w:type="dxa"/>
            <w:shd w:val="clear" w:color="auto" w:fill="F2F2F2" w:themeFill="background1" w:themeFillShade="F2"/>
            <w:textDirection w:val="btLr"/>
          </w:tcPr>
          <w:p w:rsidR="009662A9" w:rsidRPr="002C3E3E" w:rsidRDefault="009662A9" w:rsidP="00CE1FBA">
            <w:pPr>
              <w:ind w:left="113" w:right="113"/>
              <w:jc w:val="center"/>
              <w:rPr>
                <w:rFonts w:ascii="Segoe Print" w:hAnsi="Segoe Print"/>
                <w:sz w:val="36"/>
                <w:szCs w:val="36"/>
              </w:rPr>
            </w:pPr>
            <w:r w:rsidRPr="002C3E3E">
              <w:rPr>
                <w:rFonts w:ascii="Segoe Print" w:hAnsi="Segoe Print"/>
                <w:sz w:val="36"/>
                <w:szCs w:val="36"/>
              </w:rPr>
              <w:t>You Do</w:t>
            </w:r>
          </w:p>
        </w:tc>
        <w:tc>
          <w:tcPr>
            <w:tcW w:w="9000" w:type="dxa"/>
          </w:tcPr>
          <w:p w:rsidR="009662A9" w:rsidRPr="002C3E3E" w:rsidRDefault="009662A9" w:rsidP="00CE1FBA">
            <w:pPr>
              <w:contextualSpacing/>
              <w:rPr>
                <w:rFonts w:eastAsia="Times New Roman" w:cs="Times New Roman"/>
                <w:b/>
                <w:color w:val="000000"/>
              </w:rPr>
            </w:pPr>
            <w:r w:rsidRPr="002C3E3E">
              <w:rPr>
                <w:rFonts w:eastAsia="Georgia" w:cs="Georgia"/>
                <w:b/>
                <w:color w:val="000000"/>
              </w:rPr>
              <w:t xml:space="preserve">Students will </w:t>
            </w:r>
            <w:r>
              <w:rPr>
                <w:rFonts w:eastAsia="Georgia" w:cs="Georgia"/>
                <w:b/>
                <w:color w:val="000000"/>
              </w:rPr>
              <w:t>(20 – 30 min.)</w:t>
            </w:r>
          </w:p>
          <w:p w:rsidR="009662A9" w:rsidRPr="002C3E3E" w:rsidRDefault="00506355" w:rsidP="00CE1FBA">
            <w:r>
              <w:t>Student will add a cover page, title page, about the author page, and a dedication page.</w:t>
            </w:r>
          </w:p>
        </w:tc>
      </w:tr>
      <w:tr w:rsidR="009662A9" w:rsidRPr="002C3E3E" w:rsidTr="00CE1FBA">
        <w:trPr>
          <w:cantSplit/>
          <w:trHeight w:val="2438"/>
        </w:trPr>
        <w:tc>
          <w:tcPr>
            <w:tcW w:w="1278" w:type="dxa"/>
            <w:shd w:val="clear" w:color="auto" w:fill="F2F2F2" w:themeFill="background1" w:themeFillShade="F2"/>
            <w:textDirection w:val="btLr"/>
          </w:tcPr>
          <w:p w:rsidR="009662A9" w:rsidRPr="002C3E3E" w:rsidRDefault="009662A9" w:rsidP="00CE1FBA">
            <w:pPr>
              <w:ind w:left="113" w:right="113"/>
              <w:jc w:val="center"/>
              <w:rPr>
                <w:rFonts w:ascii="Segoe Print" w:hAnsi="Segoe Print"/>
              </w:rPr>
            </w:pPr>
            <w:r w:rsidRPr="002C3E3E">
              <w:rPr>
                <w:rFonts w:ascii="Segoe Print" w:hAnsi="Segoe Print"/>
              </w:rPr>
              <w:t>English Language Arts Georgia Standards of Excellence:</w:t>
            </w:r>
          </w:p>
        </w:tc>
        <w:tc>
          <w:tcPr>
            <w:tcW w:w="9000" w:type="dxa"/>
          </w:tcPr>
          <w:p w:rsidR="009662A9" w:rsidRDefault="009662A9" w:rsidP="00CE1FBA">
            <w:pPr>
              <w:rPr>
                <w:rFonts w:eastAsia="Times New Roman" w:cs="Times New Roman"/>
                <w:b/>
                <w:i/>
                <w:color w:val="000000"/>
              </w:rPr>
            </w:pPr>
          </w:p>
          <w:p w:rsidR="009662A9" w:rsidRPr="002C3E3E" w:rsidRDefault="00373474" w:rsidP="00CE1FBA">
            <w:r w:rsidRPr="00373474">
              <w:rPr>
                <w:b/>
              </w:rPr>
              <w:t>ELAGSE4W6</w:t>
            </w:r>
            <w:r>
              <w:t xml:space="preserve"> With some guidance and support from adults, use technology, including the internet, to produce and publish writing as well as to interact and collaborate with others; demonstrate sufficient command of keyboarding skills to type a minimum of one page in a single setting.</w:t>
            </w:r>
          </w:p>
        </w:tc>
      </w:tr>
    </w:tbl>
    <w:p w:rsidR="009662A9" w:rsidRDefault="009662A9"/>
    <w:p w:rsidR="00306457" w:rsidRDefault="00306457"/>
    <w:p w:rsidR="00506355" w:rsidRDefault="00506355" w:rsidP="00306457">
      <w:pPr>
        <w:jc w:val="center"/>
        <w:rPr>
          <w:sz w:val="24"/>
          <w:szCs w:val="24"/>
        </w:rPr>
      </w:pPr>
    </w:p>
    <w:p w:rsidR="00506355" w:rsidRDefault="00506355" w:rsidP="00306457">
      <w:pPr>
        <w:jc w:val="center"/>
        <w:rPr>
          <w:sz w:val="24"/>
          <w:szCs w:val="24"/>
        </w:rPr>
      </w:pPr>
    </w:p>
    <w:p w:rsidR="00506355" w:rsidRDefault="00506355" w:rsidP="00306457">
      <w:pPr>
        <w:jc w:val="center"/>
        <w:rPr>
          <w:sz w:val="24"/>
          <w:szCs w:val="24"/>
        </w:rPr>
      </w:pPr>
    </w:p>
    <w:p w:rsidR="00506355" w:rsidRDefault="00506355" w:rsidP="00306457">
      <w:pPr>
        <w:jc w:val="center"/>
        <w:rPr>
          <w:sz w:val="24"/>
          <w:szCs w:val="24"/>
        </w:rPr>
      </w:pPr>
    </w:p>
    <w:p w:rsidR="00506355" w:rsidRDefault="00506355" w:rsidP="00306457">
      <w:pPr>
        <w:jc w:val="center"/>
        <w:rPr>
          <w:sz w:val="24"/>
          <w:szCs w:val="24"/>
        </w:rPr>
      </w:pPr>
    </w:p>
    <w:p w:rsidR="00506355" w:rsidRDefault="00506355" w:rsidP="00306457">
      <w:pPr>
        <w:jc w:val="center"/>
        <w:rPr>
          <w:sz w:val="24"/>
          <w:szCs w:val="24"/>
        </w:rPr>
      </w:pPr>
    </w:p>
    <w:p w:rsidR="00506355" w:rsidRDefault="00506355" w:rsidP="00306457">
      <w:pPr>
        <w:jc w:val="center"/>
        <w:rPr>
          <w:sz w:val="24"/>
          <w:szCs w:val="24"/>
        </w:rPr>
      </w:pPr>
    </w:p>
    <w:p w:rsidR="00506355" w:rsidRDefault="00506355" w:rsidP="00306457">
      <w:pPr>
        <w:jc w:val="center"/>
        <w:rPr>
          <w:sz w:val="24"/>
          <w:szCs w:val="24"/>
        </w:rPr>
      </w:pPr>
    </w:p>
    <w:p w:rsidR="00306457" w:rsidRPr="00306457" w:rsidRDefault="00306457" w:rsidP="00306457">
      <w:pPr>
        <w:jc w:val="center"/>
        <w:rPr>
          <w:sz w:val="24"/>
          <w:szCs w:val="24"/>
        </w:rPr>
      </w:pPr>
      <w:r w:rsidRPr="00306457">
        <w:rPr>
          <w:sz w:val="24"/>
          <w:szCs w:val="24"/>
        </w:rPr>
        <w:t>Clues Anchor Chart</w:t>
      </w:r>
    </w:p>
    <w:p w:rsidR="00306457" w:rsidRPr="004B72A1" w:rsidRDefault="00306457" w:rsidP="00306457">
      <w:pPr>
        <w:jc w:val="center"/>
        <w:rPr>
          <w:rFonts w:ascii="Harrington" w:hAnsi="Harrington"/>
          <w:color w:val="FF0000"/>
          <w:sz w:val="56"/>
          <w:szCs w:val="56"/>
        </w:rPr>
      </w:pPr>
      <w:r w:rsidRPr="004B72A1">
        <w:rPr>
          <w:rFonts w:ascii="Harrington" w:hAnsi="Harrington"/>
          <w:color w:val="FF0000"/>
          <w:sz w:val="56"/>
          <w:szCs w:val="56"/>
        </w:rPr>
        <w:t>Clues are hints that help the detectives and reader solve the mystery.</w:t>
      </w:r>
    </w:p>
    <w:p w:rsidR="00306457" w:rsidRPr="004B72A1" w:rsidRDefault="00306457" w:rsidP="00306457">
      <w:pPr>
        <w:rPr>
          <w:sz w:val="36"/>
          <w:szCs w:val="36"/>
        </w:rPr>
      </w:pPr>
    </w:p>
    <w:p w:rsidR="00306457" w:rsidRPr="004B72A1" w:rsidRDefault="00306457" w:rsidP="00306457">
      <w:pPr>
        <w:jc w:val="center"/>
        <w:rPr>
          <w:color w:val="00B050"/>
          <w:sz w:val="96"/>
          <w:szCs w:val="96"/>
        </w:rPr>
      </w:pPr>
      <w:r w:rsidRPr="004B72A1">
        <w:rPr>
          <w:color w:val="00B050"/>
          <w:sz w:val="96"/>
          <w:szCs w:val="96"/>
        </w:rPr>
        <w:t>Three Types of Clues</w:t>
      </w:r>
    </w:p>
    <w:p w:rsidR="00306457" w:rsidRDefault="00306457" w:rsidP="00306457">
      <w:pPr>
        <w:rPr>
          <w:sz w:val="36"/>
          <w:szCs w:val="36"/>
        </w:rPr>
      </w:pPr>
      <w:r w:rsidRPr="004B72A1">
        <w:rPr>
          <w:b/>
          <w:color w:val="00B0F0"/>
          <w:sz w:val="36"/>
          <w:szCs w:val="36"/>
        </w:rPr>
        <w:t>Physical clues</w:t>
      </w:r>
      <w:r w:rsidRPr="004B72A1">
        <w:rPr>
          <w:color w:val="00B0F0"/>
          <w:sz w:val="36"/>
          <w:szCs w:val="36"/>
        </w:rPr>
        <w:t xml:space="preserve"> </w:t>
      </w:r>
      <w:r w:rsidRPr="004B72A1">
        <w:rPr>
          <w:sz w:val="36"/>
          <w:szCs w:val="36"/>
        </w:rPr>
        <w:t>range from fingerprints to DNA analysis. The detective can repeatedly examine the scene of the crime, sort through the personal items,</w:t>
      </w:r>
      <w:r>
        <w:rPr>
          <w:sz w:val="36"/>
          <w:szCs w:val="36"/>
        </w:rPr>
        <w:t xml:space="preserve"> and</w:t>
      </w:r>
      <w:r w:rsidRPr="004B72A1">
        <w:rPr>
          <w:sz w:val="36"/>
          <w:szCs w:val="36"/>
        </w:rPr>
        <w:t xml:space="preserve"> rev</w:t>
      </w:r>
      <w:r>
        <w:rPr>
          <w:sz w:val="36"/>
          <w:szCs w:val="36"/>
        </w:rPr>
        <w:t>iew the photographs. These are clues that someone can see, taste, or touch.</w:t>
      </w:r>
    </w:p>
    <w:p w:rsidR="00306457" w:rsidRPr="004B72A1" w:rsidRDefault="00306457" w:rsidP="00306457">
      <w:pPr>
        <w:rPr>
          <w:sz w:val="36"/>
          <w:szCs w:val="36"/>
        </w:rPr>
      </w:pPr>
    </w:p>
    <w:p w:rsidR="00306457" w:rsidRDefault="00306457" w:rsidP="00306457">
      <w:pPr>
        <w:rPr>
          <w:sz w:val="36"/>
          <w:szCs w:val="36"/>
        </w:rPr>
      </w:pPr>
      <w:r w:rsidRPr="004B72A1">
        <w:rPr>
          <w:b/>
          <w:color w:val="0070C0"/>
          <w:sz w:val="36"/>
          <w:szCs w:val="36"/>
        </w:rPr>
        <w:t>Verbal clues</w:t>
      </w:r>
      <w:r w:rsidRPr="004B72A1">
        <w:rPr>
          <w:color w:val="0070C0"/>
          <w:sz w:val="36"/>
          <w:szCs w:val="36"/>
        </w:rPr>
        <w:t xml:space="preserve"> </w:t>
      </w:r>
      <w:r w:rsidRPr="004B72A1">
        <w:rPr>
          <w:sz w:val="36"/>
          <w:szCs w:val="36"/>
        </w:rPr>
        <w:t xml:space="preserve">come from dialogue between characters. What is said and not said? Who knew what only the killer would know or left out some crucial detail? </w:t>
      </w:r>
      <w:r>
        <w:rPr>
          <w:sz w:val="36"/>
          <w:szCs w:val="36"/>
        </w:rPr>
        <w:t>These are clues that are heard from people.</w:t>
      </w:r>
    </w:p>
    <w:p w:rsidR="00306457" w:rsidRPr="004B72A1" w:rsidRDefault="00306457" w:rsidP="00306457">
      <w:pPr>
        <w:rPr>
          <w:sz w:val="36"/>
          <w:szCs w:val="36"/>
        </w:rPr>
      </w:pPr>
    </w:p>
    <w:p w:rsidR="00306457" w:rsidRDefault="00306457" w:rsidP="00306457">
      <w:pPr>
        <w:rPr>
          <w:sz w:val="36"/>
          <w:szCs w:val="36"/>
        </w:rPr>
      </w:pPr>
      <w:r w:rsidRPr="004B72A1">
        <w:rPr>
          <w:b/>
          <w:color w:val="7030A0"/>
          <w:sz w:val="36"/>
          <w:szCs w:val="36"/>
        </w:rPr>
        <w:t>Thematic clues</w:t>
      </w:r>
      <w:r w:rsidRPr="004B72A1">
        <w:rPr>
          <w:color w:val="7030A0"/>
          <w:sz w:val="36"/>
          <w:szCs w:val="36"/>
        </w:rPr>
        <w:t xml:space="preserve"> </w:t>
      </w:r>
      <w:r w:rsidRPr="004B72A1">
        <w:rPr>
          <w:sz w:val="36"/>
          <w:szCs w:val="36"/>
        </w:rPr>
        <w:t>are those pointers that arise from the experience of reading. The person dressed in black is the villain. The stormy night signals danger.</w:t>
      </w:r>
      <w:r>
        <w:rPr>
          <w:sz w:val="36"/>
          <w:szCs w:val="36"/>
        </w:rPr>
        <w:t xml:space="preserve"> A loud bang could be a gun shot.  These are clues that you know from past experiences or other stories that you have heard, seen, or read.</w:t>
      </w:r>
    </w:p>
    <w:p w:rsidR="00306457" w:rsidRDefault="00306457" w:rsidP="00306457">
      <w:pPr>
        <w:rPr>
          <w:sz w:val="36"/>
          <w:szCs w:val="36"/>
        </w:rPr>
      </w:pPr>
    </w:p>
    <w:p w:rsidR="00306457" w:rsidRPr="004B72A1" w:rsidRDefault="00306457" w:rsidP="00306457">
      <w:pPr>
        <w:rPr>
          <w:sz w:val="36"/>
          <w:szCs w:val="36"/>
        </w:rPr>
      </w:pPr>
    </w:p>
    <w:p w:rsidR="00010069" w:rsidRDefault="00010069"/>
    <w:sectPr w:rsidR="00010069" w:rsidSect="005B0862">
      <w:pgSz w:w="12240" w:h="15840"/>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E3704"/>
    <w:multiLevelType w:val="multilevel"/>
    <w:tmpl w:val="C90EB9E0"/>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152"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nsid w:val="7A5B38F0"/>
    <w:multiLevelType w:val="hybridMultilevel"/>
    <w:tmpl w:val="135A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0D5C2A"/>
    <w:multiLevelType w:val="hybridMultilevel"/>
    <w:tmpl w:val="3494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822"/>
    <w:rsid w:val="00010069"/>
    <w:rsid w:val="000D5D27"/>
    <w:rsid w:val="001C1A4C"/>
    <w:rsid w:val="002C3E3E"/>
    <w:rsid w:val="00306457"/>
    <w:rsid w:val="00327A1E"/>
    <w:rsid w:val="00373474"/>
    <w:rsid w:val="00382535"/>
    <w:rsid w:val="003C0B1E"/>
    <w:rsid w:val="003F665F"/>
    <w:rsid w:val="00427E49"/>
    <w:rsid w:val="0043028E"/>
    <w:rsid w:val="00433302"/>
    <w:rsid w:val="004B0DAA"/>
    <w:rsid w:val="00506355"/>
    <w:rsid w:val="005B0862"/>
    <w:rsid w:val="006106B2"/>
    <w:rsid w:val="00632D00"/>
    <w:rsid w:val="006D2CA4"/>
    <w:rsid w:val="00776487"/>
    <w:rsid w:val="00820A36"/>
    <w:rsid w:val="00822E4D"/>
    <w:rsid w:val="00847AE9"/>
    <w:rsid w:val="0094288D"/>
    <w:rsid w:val="009513AF"/>
    <w:rsid w:val="009662A9"/>
    <w:rsid w:val="009712D7"/>
    <w:rsid w:val="00984753"/>
    <w:rsid w:val="00AD0B2E"/>
    <w:rsid w:val="00B10E82"/>
    <w:rsid w:val="00B405C2"/>
    <w:rsid w:val="00B872EE"/>
    <w:rsid w:val="00B904EE"/>
    <w:rsid w:val="00B913AA"/>
    <w:rsid w:val="00BB3EC8"/>
    <w:rsid w:val="00CE1FBA"/>
    <w:rsid w:val="00D611BE"/>
    <w:rsid w:val="00D75822"/>
    <w:rsid w:val="00E508C0"/>
    <w:rsid w:val="00EE0075"/>
    <w:rsid w:val="00F94C7B"/>
    <w:rsid w:val="00F9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5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1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3AA"/>
    <w:rPr>
      <w:rFonts w:ascii="Tahoma" w:hAnsi="Tahoma" w:cs="Tahoma"/>
      <w:sz w:val="16"/>
      <w:szCs w:val="16"/>
    </w:rPr>
  </w:style>
  <w:style w:type="character" w:styleId="Hyperlink">
    <w:name w:val="Hyperlink"/>
    <w:basedOn w:val="DefaultParagraphFont"/>
    <w:uiPriority w:val="99"/>
    <w:unhideWhenUsed/>
    <w:rsid w:val="002C3E3E"/>
    <w:rPr>
      <w:color w:val="0000FF" w:themeColor="hyperlink"/>
      <w:u w:val="single"/>
    </w:rPr>
  </w:style>
  <w:style w:type="table" w:customStyle="1" w:styleId="TableGrid1">
    <w:name w:val="Table Grid1"/>
    <w:basedOn w:val="TableNormal"/>
    <w:next w:val="TableGrid"/>
    <w:uiPriority w:val="59"/>
    <w:rsid w:val="002C3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C3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C3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C3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C3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508C0"/>
    <w:rPr>
      <w:color w:val="800080" w:themeColor="followedHyperlink"/>
      <w:u w:val="single"/>
    </w:rPr>
  </w:style>
  <w:style w:type="paragraph" w:styleId="NoSpacing">
    <w:name w:val="No Spacing"/>
    <w:link w:val="NoSpacingChar"/>
    <w:uiPriority w:val="1"/>
    <w:qFormat/>
    <w:rsid w:val="005B086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B0862"/>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5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1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3AA"/>
    <w:rPr>
      <w:rFonts w:ascii="Tahoma" w:hAnsi="Tahoma" w:cs="Tahoma"/>
      <w:sz w:val="16"/>
      <w:szCs w:val="16"/>
    </w:rPr>
  </w:style>
  <w:style w:type="character" w:styleId="Hyperlink">
    <w:name w:val="Hyperlink"/>
    <w:basedOn w:val="DefaultParagraphFont"/>
    <w:uiPriority w:val="99"/>
    <w:unhideWhenUsed/>
    <w:rsid w:val="002C3E3E"/>
    <w:rPr>
      <w:color w:val="0000FF" w:themeColor="hyperlink"/>
      <w:u w:val="single"/>
    </w:rPr>
  </w:style>
  <w:style w:type="table" w:customStyle="1" w:styleId="TableGrid1">
    <w:name w:val="Table Grid1"/>
    <w:basedOn w:val="TableNormal"/>
    <w:next w:val="TableGrid"/>
    <w:uiPriority w:val="59"/>
    <w:rsid w:val="002C3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C3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C3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C3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C3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508C0"/>
    <w:rPr>
      <w:color w:val="800080" w:themeColor="followedHyperlink"/>
      <w:u w:val="single"/>
    </w:rPr>
  </w:style>
  <w:style w:type="paragraph" w:styleId="NoSpacing">
    <w:name w:val="No Spacing"/>
    <w:link w:val="NoSpacingChar"/>
    <w:uiPriority w:val="1"/>
    <w:qFormat/>
    <w:rsid w:val="005B086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B0862"/>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074246">
      <w:bodyDiv w:val="1"/>
      <w:marLeft w:val="0"/>
      <w:marRight w:val="0"/>
      <w:marTop w:val="0"/>
      <w:marBottom w:val="0"/>
      <w:divBdr>
        <w:top w:val="none" w:sz="0" w:space="0" w:color="auto"/>
        <w:left w:val="none" w:sz="0" w:space="0" w:color="auto"/>
        <w:bottom w:val="none" w:sz="0" w:space="0" w:color="auto"/>
        <w:right w:val="none" w:sz="0" w:space="0" w:color="auto"/>
      </w:divBdr>
      <w:divsChild>
        <w:div w:id="1660575475">
          <w:marLeft w:val="0"/>
          <w:marRight w:val="0"/>
          <w:marTop w:val="0"/>
          <w:marBottom w:val="0"/>
          <w:divBdr>
            <w:top w:val="none" w:sz="0" w:space="0" w:color="auto"/>
            <w:left w:val="none" w:sz="0" w:space="0" w:color="auto"/>
            <w:bottom w:val="none" w:sz="0" w:space="0" w:color="auto"/>
            <w:right w:val="none" w:sz="0" w:space="0" w:color="auto"/>
          </w:divBdr>
        </w:div>
        <w:div w:id="1079794484">
          <w:marLeft w:val="0"/>
          <w:marRight w:val="0"/>
          <w:marTop w:val="0"/>
          <w:marBottom w:val="0"/>
          <w:divBdr>
            <w:top w:val="none" w:sz="0" w:space="0" w:color="auto"/>
            <w:left w:val="none" w:sz="0" w:space="0" w:color="auto"/>
            <w:bottom w:val="none" w:sz="0" w:space="0" w:color="auto"/>
            <w:right w:val="none" w:sz="0" w:space="0" w:color="auto"/>
          </w:divBdr>
        </w:div>
        <w:div w:id="66539108">
          <w:marLeft w:val="0"/>
          <w:marRight w:val="0"/>
          <w:marTop w:val="0"/>
          <w:marBottom w:val="0"/>
          <w:divBdr>
            <w:top w:val="none" w:sz="0" w:space="0" w:color="auto"/>
            <w:left w:val="none" w:sz="0" w:space="0" w:color="auto"/>
            <w:bottom w:val="none" w:sz="0" w:space="0" w:color="auto"/>
            <w:right w:val="none" w:sz="0" w:space="0" w:color="auto"/>
          </w:divBdr>
        </w:div>
        <w:div w:id="1885018027">
          <w:marLeft w:val="0"/>
          <w:marRight w:val="0"/>
          <w:marTop w:val="0"/>
          <w:marBottom w:val="0"/>
          <w:divBdr>
            <w:top w:val="none" w:sz="0" w:space="0" w:color="auto"/>
            <w:left w:val="none" w:sz="0" w:space="0" w:color="auto"/>
            <w:bottom w:val="none" w:sz="0" w:space="0" w:color="auto"/>
            <w:right w:val="none" w:sz="0" w:space="0" w:color="auto"/>
          </w:divBdr>
        </w:div>
        <w:div w:id="394281931">
          <w:marLeft w:val="0"/>
          <w:marRight w:val="0"/>
          <w:marTop w:val="0"/>
          <w:marBottom w:val="0"/>
          <w:divBdr>
            <w:top w:val="none" w:sz="0" w:space="0" w:color="auto"/>
            <w:left w:val="none" w:sz="0" w:space="0" w:color="auto"/>
            <w:bottom w:val="none" w:sz="0" w:space="0" w:color="auto"/>
            <w:right w:val="none" w:sz="0" w:space="0" w:color="auto"/>
          </w:divBdr>
        </w:div>
        <w:div w:id="1810973043">
          <w:marLeft w:val="0"/>
          <w:marRight w:val="0"/>
          <w:marTop w:val="0"/>
          <w:marBottom w:val="0"/>
          <w:divBdr>
            <w:top w:val="none" w:sz="0" w:space="0" w:color="auto"/>
            <w:left w:val="none" w:sz="0" w:space="0" w:color="auto"/>
            <w:bottom w:val="none" w:sz="0" w:space="0" w:color="auto"/>
            <w:right w:val="none" w:sz="0" w:space="0" w:color="auto"/>
          </w:divBdr>
        </w:div>
        <w:div w:id="1718697612">
          <w:marLeft w:val="0"/>
          <w:marRight w:val="0"/>
          <w:marTop w:val="0"/>
          <w:marBottom w:val="0"/>
          <w:divBdr>
            <w:top w:val="none" w:sz="0" w:space="0" w:color="auto"/>
            <w:left w:val="none" w:sz="0" w:space="0" w:color="auto"/>
            <w:bottom w:val="none" w:sz="0" w:space="0" w:color="auto"/>
            <w:right w:val="none" w:sz="0" w:space="0" w:color="auto"/>
          </w:divBdr>
        </w:div>
        <w:div w:id="705759751">
          <w:marLeft w:val="0"/>
          <w:marRight w:val="0"/>
          <w:marTop w:val="0"/>
          <w:marBottom w:val="0"/>
          <w:divBdr>
            <w:top w:val="none" w:sz="0" w:space="0" w:color="auto"/>
            <w:left w:val="none" w:sz="0" w:space="0" w:color="auto"/>
            <w:bottom w:val="none" w:sz="0" w:space="0" w:color="auto"/>
            <w:right w:val="none" w:sz="0" w:space="0" w:color="auto"/>
          </w:divBdr>
        </w:div>
        <w:div w:id="835733596">
          <w:marLeft w:val="0"/>
          <w:marRight w:val="0"/>
          <w:marTop w:val="0"/>
          <w:marBottom w:val="0"/>
          <w:divBdr>
            <w:top w:val="none" w:sz="0" w:space="0" w:color="auto"/>
            <w:left w:val="none" w:sz="0" w:space="0" w:color="auto"/>
            <w:bottom w:val="none" w:sz="0" w:space="0" w:color="auto"/>
            <w:right w:val="none" w:sz="0" w:space="0" w:color="auto"/>
          </w:divBdr>
        </w:div>
        <w:div w:id="273101660">
          <w:marLeft w:val="0"/>
          <w:marRight w:val="0"/>
          <w:marTop w:val="0"/>
          <w:marBottom w:val="0"/>
          <w:divBdr>
            <w:top w:val="none" w:sz="0" w:space="0" w:color="auto"/>
            <w:left w:val="none" w:sz="0" w:space="0" w:color="auto"/>
            <w:bottom w:val="none" w:sz="0" w:space="0" w:color="auto"/>
            <w:right w:val="none" w:sz="0" w:space="0" w:color="auto"/>
          </w:divBdr>
        </w:div>
        <w:div w:id="1546019332">
          <w:marLeft w:val="0"/>
          <w:marRight w:val="0"/>
          <w:marTop w:val="0"/>
          <w:marBottom w:val="0"/>
          <w:divBdr>
            <w:top w:val="none" w:sz="0" w:space="0" w:color="auto"/>
            <w:left w:val="none" w:sz="0" w:space="0" w:color="auto"/>
            <w:bottom w:val="none" w:sz="0" w:space="0" w:color="auto"/>
            <w:right w:val="none" w:sz="0" w:space="0" w:color="auto"/>
          </w:divBdr>
        </w:div>
        <w:div w:id="1536235528">
          <w:marLeft w:val="0"/>
          <w:marRight w:val="0"/>
          <w:marTop w:val="0"/>
          <w:marBottom w:val="0"/>
          <w:divBdr>
            <w:top w:val="none" w:sz="0" w:space="0" w:color="auto"/>
            <w:left w:val="none" w:sz="0" w:space="0" w:color="auto"/>
            <w:bottom w:val="none" w:sz="0" w:space="0" w:color="auto"/>
            <w:right w:val="none" w:sz="0" w:space="0" w:color="auto"/>
          </w:divBdr>
        </w:div>
        <w:div w:id="2135560443">
          <w:marLeft w:val="0"/>
          <w:marRight w:val="0"/>
          <w:marTop w:val="0"/>
          <w:marBottom w:val="0"/>
          <w:divBdr>
            <w:top w:val="none" w:sz="0" w:space="0" w:color="auto"/>
            <w:left w:val="none" w:sz="0" w:space="0" w:color="auto"/>
            <w:bottom w:val="none" w:sz="0" w:space="0" w:color="auto"/>
            <w:right w:val="none" w:sz="0" w:space="0" w:color="auto"/>
          </w:divBdr>
        </w:div>
        <w:div w:id="1761296209">
          <w:marLeft w:val="0"/>
          <w:marRight w:val="0"/>
          <w:marTop w:val="0"/>
          <w:marBottom w:val="0"/>
          <w:divBdr>
            <w:top w:val="none" w:sz="0" w:space="0" w:color="auto"/>
            <w:left w:val="none" w:sz="0" w:space="0" w:color="auto"/>
            <w:bottom w:val="none" w:sz="0" w:space="0" w:color="auto"/>
            <w:right w:val="none" w:sz="0" w:space="0" w:color="auto"/>
          </w:divBdr>
        </w:div>
        <w:div w:id="538010160">
          <w:marLeft w:val="0"/>
          <w:marRight w:val="0"/>
          <w:marTop w:val="0"/>
          <w:marBottom w:val="0"/>
          <w:divBdr>
            <w:top w:val="none" w:sz="0" w:space="0" w:color="auto"/>
            <w:left w:val="none" w:sz="0" w:space="0" w:color="auto"/>
            <w:bottom w:val="none" w:sz="0" w:space="0" w:color="auto"/>
            <w:right w:val="none" w:sz="0" w:space="0" w:color="auto"/>
          </w:divBdr>
        </w:div>
        <w:div w:id="44451007">
          <w:marLeft w:val="0"/>
          <w:marRight w:val="0"/>
          <w:marTop w:val="0"/>
          <w:marBottom w:val="0"/>
          <w:divBdr>
            <w:top w:val="none" w:sz="0" w:space="0" w:color="auto"/>
            <w:left w:val="none" w:sz="0" w:space="0" w:color="auto"/>
            <w:bottom w:val="none" w:sz="0" w:space="0" w:color="auto"/>
            <w:right w:val="none" w:sz="0" w:space="0" w:color="auto"/>
          </w:divBdr>
        </w:div>
        <w:div w:id="1994483684">
          <w:marLeft w:val="0"/>
          <w:marRight w:val="0"/>
          <w:marTop w:val="0"/>
          <w:marBottom w:val="0"/>
          <w:divBdr>
            <w:top w:val="none" w:sz="0" w:space="0" w:color="auto"/>
            <w:left w:val="none" w:sz="0" w:space="0" w:color="auto"/>
            <w:bottom w:val="none" w:sz="0" w:space="0" w:color="auto"/>
            <w:right w:val="none" w:sz="0" w:space="0" w:color="auto"/>
          </w:divBdr>
        </w:div>
        <w:div w:id="882980047">
          <w:marLeft w:val="0"/>
          <w:marRight w:val="0"/>
          <w:marTop w:val="0"/>
          <w:marBottom w:val="0"/>
          <w:divBdr>
            <w:top w:val="none" w:sz="0" w:space="0" w:color="auto"/>
            <w:left w:val="none" w:sz="0" w:space="0" w:color="auto"/>
            <w:bottom w:val="none" w:sz="0" w:space="0" w:color="auto"/>
            <w:right w:val="none" w:sz="0" w:space="0" w:color="auto"/>
          </w:divBdr>
        </w:div>
        <w:div w:id="200285842">
          <w:marLeft w:val="0"/>
          <w:marRight w:val="0"/>
          <w:marTop w:val="0"/>
          <w:marBottom w:val="0"/>
          <w:divBdr>
            <w:top w:val="none" w:sz="0" w:space="0" w:color="auto"/>
            <w:left w:val="none" w:sz="0" w:space="0" w:color="auto"/>
            <w:bottom w:val="none" w:sz="0" w:space="0" w:color="auto"/>
            <w:right w:val="none" w:sz="0" w:space="0" w:color="auto"/>
          </w:divBdr>
        </w:div>
        <w:div w:id="1326594804">
          <w:marLeft w:val="0"/>
          <w:marRight w:val="0"/>
          <w:marTop w:val="0"/>
          <w:marBottom w:val="0"/>
          <w:divBdr>
            <w:top w:val="none" w:sz="0" w:space="0" w:color="auto"/>
            <w:left w:val="none" w:sz="0" w:space="0" w:color="auto"/>
            <w:bottom w:val="none" w:sz="0" w:space="0" w:color="auto"/>
            <w:right w:val="none" w:sz="0" w:space="0" w:color="auto"/>
          </w:divBdr>
        </w:div>
        <w:div w:id="943734653">
          <w:marLeft w:val="0"/>
          <w:marRight w:val="0"/>
          <w:marTop w:val="0"/>
          <w:marBottom w:val="0"/>
          <w:divBdr>
            <w:top w:val="none" w:sz="0" w:space="0" w:color="auto"/>
            <w:left w:val="none" w:sz="0" w:space="0" w:color="auto"/>
            <w:bottom w:val="none" w:sz="0" w:space="0" w:color="auto"/>
            <w:right w:val="none" w:sz="0" w:space="0" w:color="auto"/>
          </w:divBdr>
        </w:div>
        <w:div w:id="1145051672">
          <w:marLeft w:val="0"/>
          <w:marRight w:val="0"/>
          <w:marTop w:val="0"/>
          <w:marBottom w:val="0"/>
          <w:divBdr>
            <w:top w:val="none" w:sz="0" w:space="0" w:color="auto"/>
            <w:left w:val="none" w:sz="0" w:space="0" w:color="auto"/>
            <w:bottom w:val="none" w:sz="0" w:space="0" w:color="auto"/>
            <w:right w:val="none" w:sz="0" w:space="0" w:color="auto"/>
          </w:divBdr>
        </w:div>
        <w:div w:id="365715647">
          <w:marLeft w:val="0"/>
          <w:marRight w:val="0"/>
          <w:marTop w:val="0"/>
          <w:marBottom w:val="0"/>
          <w:divBdr>
            <w:top w:val="none" w:sz="0" w:space="0" w:color="auto"/>
            <w:left w:val="none" w:sz="0" w:space="0" w:color="auto"/>
            <w:bottom w:val="none" w:sz="0" w:space="0" w:color="auto"/>
            <w:right w:val="none" w:sz="0" w:space="0" w:color="auto"/>
          </w:divBdr>
        </w:div>
        <w:div w:id="843476432">
          <w:marLeft w:val="0"/>
          <w:marRight w:val="0"/>
          <w:marTop w:val="0"/>
          <w:marBottom w:val="0"/>
          <w:divBdr>
            <w:top w:val="none" w:sz="0" w:space="0" w:color="auto"/>
            <w:left w:val="none" w:sz="0" w:space="0" w:color="auto"/>
            <w:bottom w:val="none" w:sz="0" w:space="0" w:color="auto"/>
            <w:right w:val="none" w:sz="0" w:space="0" w:color="auto"/>
          </w:divBdr>
        </w:div>
        <w:div w:id="2015841073">
          <w:marLeft w:val="0"/>
          <w:marRight w:val="0"/>
          <w:marTop w:val="0"/>
          <w:marBottom w:val="0"/>
          <w:divBdr>
            <w:top w:val="none" w:sz="0" w:space="0" w:color="auto"/>
            <w:left w:val="none" w:sz="0" w:space="0" w:color="auto"/>
            <w:bottom w:val="none" w:sz="0" w:space="0" w:color="auto"/>
            <w:right w:val="none" w:sz="0" w:space="0" w:color="auto"/>
          </w:divBdr>
        </w:div>
        <w:div w:id="696347761">
          <w:marLeft w:val="0"/>
          <w:marRight w:val="0"/>
          <w:marTop w:val="0"/>
          <w:marBottom w:val="0"/>
          <w:divBdr>
            <w:top w:val="none" w:sz="0" w:space="0" w:color="auto"/>
            <w:left w:val="none" w:sz="0" w:space="0" w:color="auto"/>
            <w:bottom w:val="none" w:sz="0" w:space="0" w:color="auto"/>
            <w:right w:val="none" w:sz="0" w:space="0" w:color="auto"/>
          </w:divBdr>
        </w:div>
        <w:div w:id="1662806804">
          <w:marLeft w:val="0"/>
          <w:marRight w:val="0"/>
          <w:marTop w:val="0"/>
          <w:marBottom w:val="0"/>
          <w:divBdr>
            <w:top w:val="none" w:sz="0" w:space="0" w:color="auto"/>
            <w:left w:val="none" w:sz="0" w:space="0" w:color="auto"/>
            <w:bottom w:val="none" w:sz="0" w:space="0" w:color="auto"/>
            <w:right w:val="none" w:sz="0" w:space="0" w:color="auto"/>
          </w:divBdr>
        </w:div>
        <w:div w:id="2114939469">
          <w:marLeft w:val="0"/>
          <w:marRight w:val="0"/>
          <w:marTop w:val="0"/>
          <w:marBottom w:val="0"/>
          <w:divBdr>
            <w:top w:val="none" w:sz="0" w:space="0" w:color="auto"/>
            <w:left w:val="none" w:sz="0" w:space="0" w:color="auto"/>
            <w:bottom w:val="none" w:sz="0" w:space="0" w:color="auto"/>
            <w:right w:val="none" w:sz="0" w:space="0" w:color="auto"/>
          </w:divBdr>
        </w:div>
        <w:div w:id="1014918151">
          <w:marLeft w:val="0"/>
          <w:marRight w:val="0"/>
          <w:marTop w:val="0"/>
          <w:marBottom w:val="0"/>
          <w:divBdr>
            <w:top w:val="none" w:sz="0" w:space="0" w:color="auto"/>
            <w:left w:val="none" w:sz="0" w:space="0" w:color="auto"/>
            <w:bottom w:val="none" w:sz="0" w:space="0" w:color="auto"/>
            <w:right w:val="none" w:sz="0" w:space="0" w:color="auto"/>
          </w:divBdr>
        </w:div>
        <w:div w:id="1644314793">
          <w:marLeft w:val="0"/>
          <w:marRight w:val="0"/>
          <w:marTop w:val="0"/>
          <w:marBottom w:val="0"/>
          <w:divBdr>
            <w:top w:val="none" w:sz="0" w:space="0" w:color="auto"/>
            <w:left w:val="none" w:sz="0" w:space="0" w:color="auto"/>
            <w:bottom w:val="none" w:sz="0" w:space="0" w:color="auto"/>
            <w:right w:val="none" w:sz="0" w:space="0" w:color="auto"/>
          </w:divBdr>
        </w:div>
        <w:div w:id="964584302">
          <w:marLeft w:val="0"/>
          <w:marRight w:val="0"/>
          <w:marTop w:val="0"/>
          <w:marBottom w:val="0"/>
          <w:divBdr>
            <w:top w:val="none" w:sz="0" w:space="0" w:color="auto"/>
            <w:left w:val="none" w:sz="0" w:space="0" w:color="auto"/>
            <w:bottom w:val="none" w:sz="0" w:space="0" w:color="auto"/>
            <w:right w:val="none" w:sz="0" w:space="0" w:color="auto"/>
          </w:divBdr>
        </w:div>
        <w:div w:id="325984929">
          <w:marLeft w:val="0"/>
          <w:marRight w:val="0"/>
          <w:marTop w:val="0"/>
          <w:marBottom w:val="0"/>
          <w:divBdr>
            <w:top w:val="none" w:sz="0" w:space="0" w:color="auto"/>
            <w:left w:val="none" w:sz="0" w:space="0" w:color="auto"/>
            <w:bottom w:val="none" w:sz="0" w:space="0" w:color="auto"/>
            <w:right w:val="none" w:sz="0" w:space="0" w:color="auto"/>
          </w:divBdr>
        </w:div>
        <w:div w:id="126435710">
          <w:marLeft w:val="0"/>
          <w:marRight w:val="0"/>
          <w:marTop w:val="0"/>
          <w:marBottom w:val="0"/>
          <w:divBdr>
            <w:top w:val="none" w:sz="0" w:space="0" w:color="auto"/>
            <w:left w:val="none" w:sz="0" w:space="0" w:color="auto"/>
            <w:bottom w:val="none" w:sz="0" w:space="0" w:color="auto"/>
            <w:right w:val="none" w:sz="0" w:space="0" w:color="auto"/>
          </w:divBdr>
        </w:div>
        <w:div w:id="302002834">
          <w:marLeft w:val="0"/>
          <w:marRight w:val="0"/>
          <w:marTop w:val="0"/>
          <w:marBottom w:val="0"/>
          <w:divBdr>
            <w:top w:val="none" w:sz="0" w:space="0" w:color="auto"/>
            <w:left w:val="none" w:sz="0" w:space="0" w:color="auto"/>
            <w:bottom w:val="none" w:sz="0" w:space="0" w:color="auto"/>
            <w:right w:val="none" w:sz="0" w:space="0" w:color="auto"/>
          </w:divBdr>
        </w:div>
        <w:div w:id="830946591">
          <w:marLeft w:val="0"/>
          <w:marRight w:val="0"/>
          <w:marTop w:val="0"/>
          <w:marBottom w:val="0"/>
          <w:divBdr>
            <w:top w:val="none" w:sz="0" w:space="0" w:color="auto"/>
            <w:left w:val="none" w:sz="0" w:space="0" w:color="auto"/>
            <w:bottom w:val="none" w:sz="0" w:space="0" w:color="auto"/>
            <w:right w:val="none" w:sz="0" w:space="0" w:color="auto"/>
          </w:divBdr>
        </w:div>
        <w:div w:id="1511096135">
          <w:marLeft w:val="0"/>
          <w:marRight w:val="0"/>
          <w:marTop w:val="0"/>
          <w:marBottom w:val="0"/>
          <w:divBdr>
            <w:top w:val="none" w:sz="0" w:space="0" w:color="auto"/>
            <w:left w:val="none" w:sz="0" w:space="0" w:color="auto"/>
            <w:bottom w:val="none" w:sz="0" w:space="0" w:color="auto"/>
            <w:right w:val="none" w:sz="0" w:space="0" w:color="auto"/>
          </w:divBdr>
        </w:div>
        <w:div w:id="1696614744">
          <w:marLeft w:val="0"/>
          <w:marRight w:val="0"/>
          <w:marTop w:val="0"/>
          <w:marBottom w:val="0"/>
          <w:divBdr>
            <w:top w:val="none" w:sz="0" w:space="0" w:color="auto"/>
            <w:left w:val="none" w:sz="0" w:space="0" w:color="auto"/>
            <w:bottom w:val="none" w:sz="0" w:space="0" w:color="auto"/>
            <w:right w:val="none" w:sz="0" w:space="0" w:color="auto"/>
          </w:divBdr>
        </w:div>
        <w:div w:id="1289166378">
          <w:marLeft w:val="0"/>
          <w:marRight w:val="0"/>
          <w:marTop w:val="0"/>
          <w:marBottom w:val="0"/>
          <w:divBdr>
            <w:top w:val="none" w:sz="0" w:space="0" w:color="auto"/>
            <w:left w:val="none" w:sz="0" w:space="0" w:color="auto"/>
            <w:bottom w:val="none" w:sz="0" w:space="0" w:color="auto"/>
            <w:right w:val="none" w:sz="0" w:space="0" w:color="auto"/>
          </w:divBdr>
        </w:div>
        <w:div w:id="1011953433">
          <w:marLeft w:val="0"/>
          <w:marRight w:val="0"/>
          <w:marTop w:val="0"/>
          <w:marBottom w:val="0"/>
          <w:divBdr>
            <w:top w:val="none" w:sz="0" w:space="0" w:color="auto"/>
            <w:left w:val="none" w:sz="0" w:space="0" w:color="auto"/>
            <w:bottom w:val="none" w:sz="0" w:space="0" w:color="auto"/>
            <w:right w:val="none" w:sz="0" w:space="0" w:color="auto"/>
          </w:divBdr>
        </w:div>
        <w:div w:id="1872763350">
          <w:marLeft w:val="0"/>
          <w:marRight w:val="0"/>
          <w:marTop w:val="0"/>
          <w:marBottom w:val="0"/>
          <w:divBdr>
            <w:top w:val="none" w:sz="0" w:space="0" w:color="auto"/>
            <w:left w:val="none" w:sz="0" w:space="0" w:color="auto"/>
            <w:bottom w:val="none" w:sz="0" w:space="0" w:color="auto"/>
            <w:right w:val="none" w:sz="0" w:space="0" w:color="auto"/>
          </w:divBdr>
        </w:div>
        <w:div w:id="987054731">
          <w:marLeft w:val="0"/>
          <w:marRight w:val="0"/>
          <w:marTop w:val="0"/>
          <w:marBottom w:val="0"/>
          <w:divBdr>
            <w:top w:val="none" w:sz="0" w:space="0" w:color="auto"/>
            <w:left w:val="none" w:sz="0" w:space="0" w:color="auto"/>
            <w:bottom w:val="none" w:sz="0" w:space="0" w:color="auto"/>
            <w:right w:val="none" w:sz="0" w:space="0" w:color="auto"/>
          </w:divBdr>
        </w:div>
        <w:div w:id="1572423189">
          <w:marLeft w:val="0"/>
          <w:marRight w:val="0"/>
          <w:marTop w:val="0"/>
          <w:marBottom w:val="0"/>
          <w:divBdr>
            <w:top w:val="none" w:sz="0" w:space="0" w:color="auto"/>
            <w:left w:val="none" w:sz="0" w:space="0" w:color="auto"/>
            <w:bottom w:val="none" w:sz="0" w:space="0" w:color="auto"/>
            <w:right w:val="none" w:sz="0" w:space="0" w:color="auto"/>
          </w:divBdr>
        </w:div>
        <w:div w:id="1017316239">
          <w:marLeft w:val="0"/>
          <w:marRight w:val="0"/>
          <w:marTop w:val="0"/>
          <w:marBottom w:val="0"/>
          <w:divBdr>
            <w:top w:val="none" w:sz="0" w:space="0" w:color="auto"/>
            <w:left w:val="none" w:sz="0" w:space="0" w:color="auto"/>
            <w:bottom w:val="none" w:sz="0" w:space="0" w:color="auto"/>
            <w:right w:val="none" w:sz="0" w:space="0" w:color="auto"/>
          </w:divBdr>
        </w:div>
        <w:div w:id="56710203">
          <w:marLeft w:val="0"/>
          <w:marRight w:val="0"/>
          <w:marTop w:val="0"/>
          <w:marBottom w:val="0"/>
          <w:divBdr>
            <w:top w:val="none" w:sz="0" w:space="0" w:color="auto"/>
            <w:left w:val="none" w:sz="0" w:space="0" w:color="auto"/>
            <w:bottom w:val="none" w:sz="0" w:space="0" w:color="auto"/>
            <w:right w:val="none" w:sz="0" w:space="0" w:color="auto"/>
          </w:divBdr>
        </w:div>
        <w:div w:id="71008001">
          <w:marLeft w:val="0"/>
          <w:marRight w:val="0"/>
          <w:marTop w:val="0"/>
          <w:marBottom w:val="0"/>
          <w:divBdr>
            <w:top w:val="none" w:sz="0" w:space="0" w:color="auto"/>
            <w:left w:val="none" w:sz="0" w:space="0" w:color="auto"/>
            <w:bottom w:val="none" w:sz="0" w:space="0" w:color="auto"/>
            <w:right w:val="none" w:sz="0" w:space="0" w:color="auto"/>
          </w:divBdr>
        </w:div>
        <w:div w:id="169223341">
          <w:marLeft w:val="0"/>
          <w:marRight w:val="0"/>
          <w:marTop w:val="0"/>
          <w:marBottom w:val="0"/>
          <w:divBdr>
            <w:top w:val="none" w:sz="0" w:space="0" w:color="auto"/>
            <w:left w:val="none" w:sz="0" w:space="0" w:color="auto"/>
            <w:bottom w:val="none" w:sz="0" w:space="0" w:color="auto"/>
            <w:right w:val="none" w:sz="0" w:space="0" w:color="auto"/>
          </w:divBdr>
        </w:div>
        <w:div w:id="385106538">
          <w:marLeft w:val="0"/>
          <w:marRight w:val="0"/>
          <w:marTop w:val="0"/>
          <w:marBottom w:val="0"/>
          <w:divBdr>
            <w:top w:val="none" w:sz="0" w:space="0" w:color="auto"/>
            <w:left w:val="none" w:sz="0" w:space="0" w:color="auto"/>
            <w:bottom w:val="none" w:sz="0" w:space="0" w:color="auto"/>
            <w:right w:val="none" w:sz="0" w:space="0" w:color="auto"/>
          </w:divBdr>
        </w:div>
        <w:div w:id="1835683814">
          <w:marLeft w:val="0"/>
          <w:marRight w:val="0"/>
          <w:marTop w:val="0"/>
          <w:marBottom w:val="0"/>
          <w:divBdr>
            <w:top w:val="none" w:sz="0" w:space="0" w:color="auto"/>
            <w:left w:val="none" w:sz="0" w:space="0" w:color="auto"/>
            <w:bottom w:val="none" w:sz="0" w:space="0" w:color="auto"/>
            <w:right w:val="none" w:sz="0" w:space="0" w:color="auto"/>
          </w:divBdr>
        </w:div>
        <w:div w:id="1372342118">
          <w:marLeft w:val="0"/>
          <w:marRight w:val="0"/>
          <w:marTop w:val="0"/>
          <w:marBottom w:val="0"/>
          <w:divBdr>
            <w:top w:val="none" w:sz="0" w:space="0" w:color="auto"/>
            <w:left w:val="none" w:sz="0" w:space="0" w:color="auto"/>
            <w:bottom w:val="none" w:sz="0" w:space="0" w:color="auto"/>
            <w:right w:val="none" w:sz="0" w:space="0" w:color="auto"/>
          </w:divBdr>
        </w:div>
        <w:div w:id="948700018">
          <w:marLeft w:val="0"/>
          <w:marRight w:val="0"/>
          <w:marTop w:val="0"/>
          <w:marBottom w:val="0"/>
          <w:divBdr>
            <w:top w:val="none" w:sz="0" w:space="0" w:color="auto"/>
            <w:left w:val="none" w:sz="0" w:space="0" w:color="auto"/>
            <w:bottom w:val="none" w:sz="0" w:space="0" w:color="auto"/>
            <w:right w:val="none" w:sz="0" w:space="0" w:color="auto"/>
          </w:divBdr>
        </w:div>
        <w:div w:id="660543103">
          <w:marLeft w:val="0"/>
          <w:marRight w:val="0"/>
          <w:marTop w:val="0"/>
          <w:marBottom w:val="0"/>
          <w:divBdr>
            <w:top w:val="none" w:sz="0" w:space="0" w:color="auto"/>
            <w:left w:val="none" w:sz="0" w:space="0" w:color="auto"/>
            <w:bottom w:val="none" w:sz="0" w:space="0" w:color="auto"/>
            <w:right w:val="none" w:sz="0" w:space="0" w:color="auto"/>
          </w:divBdr>
        </w:div>
        <w:div w:id="230890141">
          <w:marLeft w:val="0"/>
          <w:marRight w:val="0"/>
          <w:marTop w:val="0"/>
          <w:marBottom w:val="0"/>
          <w:divBdr>
            <w:top w:val="none" w:sz="0" w:space="0" w:color="auto"/>
            <w:left w:val="none" w:sz="0" w:space="0" w:color="auto"/>
            <w:bottom w:val="none" w:sz="0" w:space="0" w:color="auto"/>
            <w:right w:val="none" w:sz="0" w:space="0" w:color="auto"/>
          </w:divBdr>
        </w:div>
        <w:div w:id="414322044">
          <w:marLeft w:val="0"/>
          <w:marRight w:val="0"/>
          <w:marTop w:val="0"/>
          <w:marBottom w:val="0"/>
          <w:divBdr>
            <w:top w:val="none" w:sz="0" w:space="0" w:color="auto"/>
            <w:left w:val="none" w:sz="0" w:space="0" w:color="auto"/>
            <w:bottom w:val="none" w:sz="0" w:space="0" w:color="auto"/>
            <w:right w:val="none" w:sz="0" w:space="0" w:color="auto"/>
          </w:divBdr>
        </w:div>
        <w:div w:id="1646660104">
          <w:marLeft w:val="0"/>
          <w:marRight w:val="0"/>
          <w:marTop w:val="0"/>
          <w:marBottom w:val="0"/>
          <w:divBdr>
            <w:top w:val="none" w:sz="0" w:space="0" w:color="auto"/>
            <w:left w:val="none" w:sz="0" w:space="0" w:color="auto"/>
            <w:bottom w:val="none" w:sz="0" w:space="0" w:color="auto"/>
            <w:right w:val="none" w:sz="0" w:space="0" w:color="auto"/>
          </w:divBdr>
        </w:div>
        <w:div w:id="1766265317">
          <w:marLeft w:val="0"/>
          <w:marRight w:val="0"/>
          <w:marTop w:val="0"/>
          <w:marBottom w:val="0"/>
          <w:divBdr>
            <w:top w:val="none" w:sz="0" w:space="0" w:color="auto"/>
            <w:left w:val="none" w:sz="0" w:space="0" w:color="auto"/>
            <w:bottom w:val="none" w:sz="0" w:space="0" w:color="auto"/>
            <w:right w:val="none" w:sz="0" w:space="0" w:color="auto"/>
          </w:divBdr>
        </w:div>
        <w:div w:id="418985562">
          <w:marLeft w:val="0"/>
          <w:marRight w:val="0"/>
          <w:marTop w:val="0"/>
          <w:marBottom w:val="0"/>
          <w:divBdr>
            <w:top w:val="none" w:sz="0" w:space="0" w:color="auto"/>
            <w:left w:val="none" w:sz="0" w:space="0" w:color="auto"/>
            <w:bottom w:val="none" w:sz="0" w:space="0" w:color="auto"/>
            <w:right w:val="none" w:sz="0" w:space="0" w:color="auto"/>
          </w:divBdr>
        </w:div>
        <w:div w:id="649940331">
          <w:marLeft w:val="0"/>
          <w:marRight w:val="0"/>
          <w:marTop w:val="0"/>
          <w:marBottom w:val="0"/>
          <w:divBdr>
            <w:top w:val="none" w:sz="0" w:space="0" w:color="auto"/>
            <w:left w:val="none" w:sz="0" w:space="0" w:color="auto"/>
            <w:bottom w:val="none" w:sz="0" w:space="0" w:color="auto"/>
            <w:right w:val="none" w:sz="0" w:space="0" w:color="auto"/>
          </w:divBdr>
        </w:div>
        <w:div w:id="865021446">
          <w:marLeft w:val="0"/>
          <w:marRight w:val="0"/>
          <w:marTop w:val="0"/>
          <w:marBottom w:val="0"/>
          <w:divBdr>
            <w:top w:val="none" w:sz="0" w:space="0" w:color="auto"/>
            <w:left w:val="none" w:sz="0" w:space="0" w:color="auto"/>
            <w:bottom w:val="none" w:sz="0" w:space="0" w:color="auto"/>
            <w:right w:val="none" w:sz="0" w:space="0" w:color="auto"/>
          </w:divBdr>
        </w:div>
        <w:div w:id="520703342">
          <w:marLeft w:val="0"/>
          <w:marRight w:val="0"/>
          <w:marTop w:val="0"/>
          <w:marBottom w:val="0"/>
          <w:divBdr>
            <w:top w:val="none" w:sz="0" w:space="0" w:color="auto"/>
            <w:left w:val="none" w:sz="0" w:space="0" w:color="auto"/>
            <w:bottom w:val="none" w:sz="0" w:space="0" w:color="auto"/>
            <w:right w:val="none" w:sz="0" w:space="0" w:color="auto"/>
          </w:divBdr>
        </w:div>
        <w:div w:id="547373790">
          <w:marLeft w:val="0"/>
          <w:marRight w:val="0"/>
          <w:marTop w:val="0"/>
          <w:marBottom w:val="0"/>
          <w:divBdr>
            <w:top w:val="none" w:sz="0" w:space="0" w:color="auto"/>
            <w:left w:val="none" w:sz="0" w:space="0" w:color="auto"/>
            <w:bottom w:val="none" w:sz="0" w:space="0" w:color="auto"/>
            <w:right w:val="none" w:sz="0" w:space="0" w:color="auto"/>
          </w:divBdr>
        </w:div>
        <w:div w:id="1562015830">
          <w:marLeft w:val="0"/>
          <w:marRight w:val="0"/>
          <w:marTop w:val="0"/>
          <w:marBottom w:val="0"/>
          <w:divBdr>
            <w:top w:val="none" w:sz="0" w:space="0" w:color="auto"/>
            <w:left w:val="none" w:sz="0" w:space="0" w:color="auto"/>
            <w:bottom w:val="none" w:sz="0" w:space="0" w:color="auto"/>
            <w:right w:val="none" w:sz="0" w:space="0" w:color="auto"/>
          </w:divBdr>
        </w:div>
        <w:div w:id="801002612">
          <w:marLeft w:val="0"/>
          <w:marRight w:val="0"/>
          <w:marTop w:val="0"/>
          <w:marBottom w:val="0"/>
          <w:divBdr>
            <w:top w:val="none" w:sz="0" w:space="0" w:color="auto"/>
            <w:left w:val="none" w:sz="0" w:space="0" w:color="auto"/>
            <w:bottom w:val="none" w:sz="0" w:space="0" w:color="auto"/>
            <w:right w:val="none" w:sz="0" w:space="0" w:color="auto"/>
          </w:divBdr>
        </w:div>
        <w:div w:id="2142994199">
          <w:marLeft w:val="0"/>
          <w:marRight w:val="0"/>
          <w:marTop w:val="0"/>
          <w:marBottom w:val="0"/>
          <w:divBdr>
            <w:top w:val="none" w:sz="0" w:space="0" w:color="auto"/>
            <w:left w:val="none" w:sz="0" w:space="0" w:color="auto"/>
            <w:bottom w:val="none" w:sz="0" w:space="0" w:color="auto"/>
            <w:right w:val="none" w:sz="0" w:space="0" w:color="auto"/>
          </w:divBdr>
        </w:div>
        <w:div w:id="1359627631">
          <w:marLeft w:val="0"/>
          <w:marRight w:val="0"/>
          <w:marTop w:val="0"/>
          <w:marBottom w:val="0"/>
          <w:divBdr>
            <w:top w:val="none" w:sz="0" w:space="0" w:color="auto"/>
            <w:left w:val="none" w:sz="0" w:space="0" w:color="auto"/>
            <w:bottom w:val="none" w:sz="0" w:space="0" w:color="auto"/>
            <w:right w:val="none" w:sz="0" w:space="0" w:color="auto"/>
          </w:divBdr>
        </w:div>
        <w:div w:id="1231305520">
          <w:marLeft w:val="0"/>
          <w:marRight w:val="0"/>
          <w:marTop w:val="0"/>
          <w:marBottom w:val="0"/>
          <w:divBdr>
            <w:top w:val="none" w:sz="0" w:space="0" w:color="auto"/>
            <w:left w:val="none" w:sz="0" w:space="0" w:color="auto"/>
            <w:bottom w:val="none" w:sz="0" w:space="0" w:color="auto"/>
            <w:right w:val="none" w:sz="0" w:space="0" w:color="auto"/>
          </w:divBdr>
        </w:div>
        <w:div w:id="819031298">
          <w:marLeft w:val="0"/>
          <w:marRight w:val="0"/>
          <w:marTop w:val="0"/>
          <w:marBottom w:val="0"/>
          <w:divBdr>
            <w:top w:val="none" w:sz="0" w:space="0" w:color="auto"/>
            <w:left w:val="none" w:sz="0" w:space="0" w:color="auto"/>
            <w:bottom w:val="none" w:sz="0" w:space="0" w:color="auto"/>
            <w:right w:val="none" w:sz="0" w:space="0" w:color="auto"/>
          </w:divBdr>
        </w:div>
        <w:div w:id="132604657">
          <w:marLeft w:val="0"/>
          <w:marRight w:val="0"/>
          <w:marTop w:val="0"/>
          <w:marBottom w:val="0"/>
          <w:divBdr>
            <w:top w:val="none" w:sz="0" w:space="0" w:color="auto"/>
            <w:left w:val="none" w:sz="0" w:space="0" w:color="auto"/>
            <w:bottom w:val="none" w:sz="0" w:space="0" w:color="auto"/>
            <w:right w:val="none" w:sz="0" w:space="0" w:color="auto"/>
          </w:divBdr>
        </w:div>
        <w:div w:id="1790858195">
          <w:marLeft w:val="0"/>
          <w:marRight w:val="0"/>
          <w:marTop w:val="0"/>
          <w:marBottom w:val="0"/>
          <w:divBdr>
            <w:top w:val="none" w:sz="0" w:space="0" w:color="auto"/>
            <w:left w:val="none" w:sz="0" w:space="0" w:color="auto"/>
            <w:bottom w:val="none" w:sz="0" w:space="0" w:color="auto"/>
            <w:right w:val="none" w:sz="0" w:space="0" w:color="auto"/>
          </w:divBdr>
        </w:div>
        <w:div w:id="1820926908">
          <w:marLeft w:val="0"/>
          <w:marRight w:val="0"/>
          <w:marTop w:val="0"/>
          <w:marBottom w:val="0"/>
          <w:divBdr>
            <w:top w:val="none" w:sz="0" w:space="0" w:color="auto"/>
            <w:left w:val="none" w:sz="0" w:space="0" w:color="auto"/>
            <w:bottom w:val="none" w:sz="0" w:space="0" w:color="auto"/>
            <w:right w:val="none" w:sz="0" w:space="0" w:color="auto"/>
          </w:divBdr>
        </w:div>
        <w:div w:id="1699819989">
          <w:marLeft w:val="0"/>
          <w:marRight w:val="0"/>
          <w:marTop w:val="0"/>
          <w:marBottom w:val="0"/>
          <w:divBdr>
            <w:top w:val="none" w:sz="0" w:space="0" w:color="auto"/>
            <w:left w:val="none" w:sz="0" w:space="0" w:color="auto"/>
            <w:bottom w:val="none" w:sz="0" w:space="0" w:color="auto"/>
            <w:right w:val="none" w:sz="0" w:space="0" w:color="auto"/>
          </w:divBdr>
        </w:div>
        <w:div w:id="1596212590">
          <w:marLeft w:val="0"/>
          <w:marRight w:val="0"/>
          <w:marTop w:val="0"/>
          <w:marBottom w:val="0"/>
          <w:divBdr>
            <w:top w:val="none" w:sz="0" w:space="0" w:color="auto"/>
            <w:left w:val="none" w:sz="0" w:space="0" w:color="auto"/>
            <w:bottom w:val="none" w:sz="0" w:space="0" w:color="auto"/>
            <w:right w:val="none" w:sz="0" w:space="0" w:color="auto"/>
          </w:divBdr>
        </w:div>
        <w:div w:id="893926441">
          <w:marLeft w:val="0"/>
          <w:marRight w:val="0"/>
          <w:marTop w:val="0"/>
          <w:marBottom w:val="0"/>
          <w:divBdr>
            <w:top w:val="none" w:sz="0" w:space="0" w:color="auto"/>
            <w:left w:val="none" w:sz="0" w:space="0" w:color="auto"/>
            <w:bottom w:val="none" w:sz="0" w:space="0" w:color="auto"/>
            <w:right w:val="none" w:sz="0" w:space="0" w:color="auto"/>
          </w:divBdr>
        </w:div>
        <w:div w:id="470095620">
          <w:marLeft w:val="0"/>
          <w:marRight w:val="0"/>
          <w:marTop w:val="0"/>
          <w:marBottom w:val="0"/>
          <w:divBdr>
            <w:top w:val="none" w:sz="0" w:space="0" w:color="auto"/>
            <w:left w:val="none" w:sz="0" w:space="0" w:color="auto"/>
            <w:bottom w:val="none" w:sz="0" w:space="0" w:color="auto"/>
            <w:right w:val="none" w:sz="0" w:space="0" w:color="auto"/>
          </w:divBdr>
        </w:div>
        <w:div w:id="366681700">
          <w:marLeft w:val="0"/>
          <w:marRight w:val="0"/>
          <w:marTop w:val="0"/>
          <w:marBottom w:val="0"/>
          <w:divBdr>
            <w:top w:val="none" w:sz="0" w:space="0" w:color="auto"/>
            <w:left w:val="none" w:sz="0" w:space="0" w:color="auto"/>
            <w:bottom w:val="none" w:sz="0" w:space="0" w:color="auto"/>
            <w:right w:val="none" w:sz="0" w:space="0" w:color="auto"/>
          </w:divBdr>
        </w:div>
        <w:div w:id="2032367398">
          <w:marLeft w:val="0"/>
          <w:marRight w:val="0"/>
          <w:marTop w:val="0"/>
          <w:marBottom w:val="0"/>
          <w:divBdr>
            <w:top w:val="none" w:sz="0" w:space="0" w:color="auto"/>
            <w:left w:val="none" w:sz="0" w:space="0" w:color="auto"/>
            <w:bottom w:val="none" w:sz="0" w:space="0" w:color="auto"/>
            <w:right w:val="none" w:sz="0" w:space="0" w:color="auto"/>
          </w:divBdr>
        </w:div>
        <w:div w:id="438717269">
          <w:marLeft w:val="0"/>
          <w:marRight w:val="0"/>
          <w:marTop w:val="0"/>
          <w:marBottom w:val="0"/>
          <w:divBdr>
            <w:top w:val="none" w:sz="0" w:space="0" w:color="auto"/>
            <w:left w:val="none" w:sz="0" w:space="0" w:color="auto"/>
            <w:bottom w:val="none" w:sz="0" w:space="0" w:color="auto"/>
            <w:right w:val="none" w:sz="0" w:space="0" w:color="auto"/>
          </w:divBdr>
        </w:div>
        <w:div w:id="523521000">
          <w:marLeft w:val="0"/>
          <w:marRight w:val="0"/>
          <w:marTop w:val="0"/>
          <w:marBottom w:val="0"/>
          <w:divBdr>
            <w:top w:val="none" w:sz="0" w:space="0" w:color="auto"/>
            <w:left w:val="none" w:sz="0" w:space="0" w:color="auto"/>
            <w:bottom w:val="none" w:sz="0" w:space="0" w:color="auto"/>
            <w:right w:val="none" w:sz="0" w:space="0" w:color="auto"/>
          </w:divBdr>
        </w:div>
        <w:div w:id="834952816">
          <w:marLeft w:val="0"/>
          <w:marRight w:val="0"/>
          <w:marTop w:val="0"/>
          <w:marBottom w:val="0"/>
          <w:divBdr>
            <w:top w:val="none" w:sz="0" w:space="0" w:color="auto"/>
            <w:left w:val="none" w:sz="0" w:space="0" w:color="auto"/>
            <w:bottom w:val="none" w:sz="0" w:space="0" w:color="auto"/>
            <w:right w:val="none" w:sz="0" w:space="0" w:color="auto"/>
          </w:divBdr>
        </w:div>
        <w:div w:id="561138374">
          <w:marLeft w:val="0"/>
          <w:marRight w:val="0"/>
          <w:marTop w:val="0"/>
          <w:marBottom w:val="0"/>
          <w:divBdr>
            <w:top w:val="none" w:sz="0" w:space="0" w:color="auto"/>
            <w:left w:val="none" w:sz="0" w:space="0" w:color="auto"/>
            <w:bottom w:val="none" w:sz="0" w:space="0" w:color="auto"/>
            <w:right w:val="none" w:sz="0" w:space="0" w:color="auto"/>
          </w:divBdr>
        </w:div>
        <w:div w:id="593394259">
          <w:marLeft w:val="0"/>
          <w:marRight w:val="0"/>
          <w:marTop w:val="0"/>
          <w:marBottom w:val="0"/>
          <w:divBdr>
            <w:top w:val="none" w:sz="0" w:space="0" w:color="auto"/>
            <w:left w:val="none" w:sz="0" w:space="0" w:color="auto"/>
            <w:bottom w:val="none" w:sz="0" w:space="0" w:color="auto"/>
            <w:right w:val="none" w:sz="0" w:space="0" w:color="auto"/>
          </w:divBdr>
        </w:div>
        <w:div w:id="1838812002">
          <w:marLeft w:val="0"/>
          <w:marRight w:val="0"/>
          <w:marTop w:val="0"/>
          <w:marBottom w:val="0"/>
          <w:divBdr>
            <w:top w:val="none" w:sz="0" w:space="0" w:color="auto"/>
            <w:left w:val="none" w:sz="0" w:space="0" w:color="auto"/>
            <w:bottom w:val="none" w:sz="0" w:space="0" w:color="auto"/>
            <w:right w:val="none" w:sz="0" w:space="0" w:color="auto"/>
          </w:divBdr>
        </w:div>
        <w:div w:id="1221676730">
          <w:marLeft w:val="0"/>
          <w:marRight w:val="0"/>
          <w:marTop w:val="0"/>
          <w:marBottom w:val="0"/>
          <w:divBdr>
            <w:top w:val="none" w:sz="0" w:space="0" w:color="auto"/>
            <w:left w:val="none" w:sz="0" w:space="0" w:color="auto"/>
            <w:bottom w:val="none" w:sz="0" w:space="0" w:color="auto"/>
            <w:right w:val="none" w:sz="0" w:space="0" w:color="auto"/>
          </w:divBdr>
        </w:div>
        <w:div w:id="1273855527">
          <w:marLeft w:val="0"/>
          <w:marRight w:val="0"/>
          <w:marTop w:val="0"/>
          <w:marBottom w:val="0"/>
          <w:divBdr>
            <w:top w:val="none" w:sz="0" w:space="0" w:color="auto"/>
            <w:left w:val="none" w:sz="0" w:space="0" w:color="auto"/>
            <w:bottom w:val="none" w:sz="0" w:space="0" w:color="auto"/>
            <w:right w:val="none" w:sz="0" w:space="0" w:color="auto"/>
          </w:divBdr>
        </w:div>
        <w:div w:id="1004555484">
          <w:marLeft w:val="0"/>
          <w:marRight w:val="0"/>
          <w:marTop w:val="0"/>
          <w:marBottom w:val="0"/>
          <w:divBdr>
            <w:top w:val="none" w:sz="0" w:space="0" w:color="auto"/>
            <w:left w:val="none" w:sz="0" w:space="0" w:color="auto"/>
            <w:bottom w:val="none" w:sz="0" w:space="0" w:color="auto"/>
            <w:right w:val="none" w:sz="0" w:space="0" w:color="auto"/>
          </w:divBdr>
        </w:div>
        <w:div w:id="602885774">
          <w:marLeft w:val="0"/>
          <w:marRight w:val="0"/>
          <w:marTop w:val="0"/>
          <w:marBottom w:val="0"/>
          <w:divBdr>
            <w:top w:val="none" w:sz="0" w:space="0" w:color="auto"/>
            <w:left w:val="none" w:sz="0" w:space="0" w:color="auto"/>
            <w:bottom w:val="none" w:sz="0" w:space="0" w:color="auto"/>
            <w:right w:val="none" w:sz="0" w:space="0" w:color="auto"/>
          </w:divBdr>
        </w:div>
        <w:div w:id="1230383840">
          <w:marLeft w:val="0"/>
          <w:marRight w:val="0"/>
          <w:marTop w:val="0"/>
          <w:marBottom w:val="0"/>
          <w:divBdr>
            <w:top w:val="none" w:sz="0" w:space="0" w:color="auto"/>
            <w:left w:val="none" w:sz="0" w:space="0" w:color="auto"/>
            <w:bottom w:val="none" w:sz="0" w:space="0" w:color="auto"/>
            <w:right w:val="none" w:sz="0" w:space="0" w:color="auto"/>
          </w:divBdr>
        </w:div>
        <w:div w:id="1902204538">
          <w:marLeft w:val="0"/>
          <w:marRight w:val="0"/>
          <w:marTop w:val="0"/>
          <w:marBottom w:val="0"/>
          <w:divBdr>
            <w:top w:val="none" w:sz="0" w:space="0" w:color="auto"/>
            <w:left w:val="none" w:sz="0" w:space="0" w:color="auto"/>
            <w:bottom w:val="none" w:sz="0" w:space="0" w:color="auto"/>
            <w:right w:val="none" w:sz="0" w:space="0" w:color="auto"/>
          </w:divBdr>
        </w:div>
        <w:div w:id="374737673">
          <w:marLeft w:val="0"/>
          <w:marRight w:val="0"/>
          <w:marTop w:val="0"/>
          <w:marBottom w:val="0"/>
          <w:divBdr>
            <w:top w:val="none" w:sz="0" w:space="0" w:color="auto"/>
            <w:left w:val="none" w:sz="0" w:space="0" w:color="auto"/>
            <w:bottom w:val="none" w:sz="0" w:space="0" w:color="auto"/>
            <w:right w:val="none" w:sz="0" w:space="0" w:color="auto"/>
          </w:divBdr>
        </w:div>
        <w:div w:id="1378969081">
          <w:marLeft w:val="0"/>
          <w:marRight w:val="0"/>
          <w:marTop w:val="0"/>
          <w:marBottom w:val="0"/>
          <w:divBdr>
            <w:top w:val="none" w:sz="0" w:space="0" w:color="auto"/>
            <w:left w:val="none" w:sz="0" w:space="0" w:color="auto"/>
            <w:bottom w:val="none" w:sz="0" w:space="0" w:color="auto"/>
            <w:right w:val="none" w:sz="0" w:space="0" w:color="auto"/>
          </w:divBdr>
        </w:div>
        <w:div w:id="432631309">
          <w:marLeft w:val="0"/>
          <w:marRight w:val="0"/>
          <w:marTop w:val="0"/>
          <w:marBottom w:val="0"/>
          <w:divBdr>
            <w:top w:val="none" w:sz="0" w:space="0" w:color="auto"/>
            <w:left w:val="none" w:sz="0" w:space="0" w:color="auto"/>
            <w:bottom w:val="none" w:sz="0" w:space="0" w:color="auto"/>
            <w:right w:val="none" w:sz="0" w:space="0" w:color="auto"/>
          </w:divBdr>
        </w:div>
        <w:div w:id="55470019">
          <w:marLeft w:val="0"/>
          <w:marRight w:val="0"/>
          <w:marTop w:val="0"/>
          <w:marBottom w:val="0"/>
          <w:divBdr>
            <w:top w:val="none" w:sz="0" w:space="0" w:color="auto"/>
            <w:left w:val="none" w:sz="0" w:space="0" w:color="auto"/>
            <w:bottom w:val="none" w:sz="0" w:space="0" w:color="auto"/>
            <w:right w:val="none" w:sz="0" w:space="0" w:color="auto"/>
          </w:divBdr>
        </w:div>
        <w:div w:id="1049182748">
          <w:marLeft w:val="0"/>
          <w:marRight w:val="0"/>
          <w:marTop w:val="0"/>
          <w:marBottom w:val="0"/>
          <w:divBdr>
            <w:top w:val="none" w:sz="0" w:space="0" w:color="auto"/>
            <w:left w:val="none" w:sz="0" w:space="0" w:color="auto"/>
            <w:bottom w:val="none" w:sz="0" w:space="0" w:color="auto"/>
            <w:right w:val="none" w:sz="0" w:space="0" w:color="auto"/>
          </w:divBdr>
        </w:div>
        <w:div w:id="1359314845">
          <w:marLeft w:val="0"/>
          <w:marRight w:val="0"/>
          <w:marTop w:val="0"/>
          <w:marBottom w:val="0"/>
          <w:divBdr>
            <w:top w:val="none" w:sz="0" w:space="0" w:color="auto"/>
            <w:left w:val="none" w:sz="0" w:space="0" w:color="auto"/>
            <w:bottom w:val="none" w:sz="0" w:space="0" w:color="auto"/>
            <w:right w:val="none" w:sz="0" w:space="0" w:color="auto"/>
          </w:divBdr>
        </w:div>
        <w:div w:id="1679312789">
          <w:marLeft w:val="0"/>
          <w:marRight w:val="0"/>
          <w:marTop w:val="0"/>
          <w:marBottom w:val="0"/>
          <w:divBdr>
            <w:top w:val="none" w:sz="0" w:space="0" w:color="auto"/>
            <w:left w:val="none" w:sz="0" w:space="0" w:color="auto"/>
            <w:bottom w:val="none" w:sz="0" w:space="0" w:color="auto"/>
            <w:right w:val="none" w:sz="0" w:space="0" w:color="auto"/>
          </w:divBdr>
        </w:div>
        <w:div w:id="1002666451">
          <w:marLeft w:val="0"/>
          <w:marRight w:val="0"/>
          <w:marTop w:val="0"/>
          <w:marBottom w:val="0"/>
          <w:divBdr>
            <w:top w:val="none" w:sz="0" w:space="0" w:color="auto"/>
            <w:left w:val="none" w:sz="0" w:space="0" w:color="auto"/>
            <w:bottom w:val="none" w:sz="0" w:space="0" w:color="auto"/>
            <w:right w:val="none" w:sz="0" w:space="0" w:color="auto"/>
          </w:divBdr>
        </w:div>
        <w:div w:id="1097747189">
          <w:marLeft w:val="0"/>
          <w:marRight w:val="0"/>
          <w:marTop w:val="0"/>
          <w:marBottom w:val="0"/>
          <w:divBdr>
            <w:top w:val="none" w:sz="0" w:space="0" w:color="auto"/>
            <w:left w:val="none" w:sz="0" w:space="0" w:color="auto"/>
            <w:bottom w:val="none" w:sz="0" w:space="0" w:color="auto"/>
            <w:right w:val="none" w:sz="0" w:space="0" w:color="auto"/>
          </w:divBdr>
        </w:div>
        <w:div w:id="1056465697">
          <w:marLeft w:val="0"/>
          <w:marRight w:val="0"/>
          <w:marTop w:val="0"/>
          <w:marBottom w:val="0"/>
          <w:divBdr>
            <w:top w:val="none" w:sz="0" w:space="0" w:color="auto"/>
            <w:left w:val="none" w:sz="0" w:space="0" w:color="auto"/>
            <w:bottom w:val="none" w:sz="0" w:space="0" w:color="auto"/>
            <w:right w:val="none" w:sz="0" w:space="0" w:color="auto"/>
          </w:divBdr>
        </w:div>
        <w:div w:id="536160273">
          <w:marLeft w:val="0"/>
          <w:marRight w:val="0"/>
          <w:marTop w:val="0"/>
          <w:marBottom w:val="0"/>
          <w:divBdr>
            <w:top w:val="none" w:sz="0" w:space="0" w:color="auto"/>
            <w:left w:val="none" w:sz="0" w:space="0" w:color="auto"/>
            <w:bottom w:val="none" w:sz="0" w:space="0" w:color="auto"/>
            <w:right w:val="none" w:sz="0" w:space="0" w:color="auto"/>
          </w:divBdr>
        </w:div>
        <w:div w:id="434520234">
          <w:marLeft w:val="0"/>
          <w:marRight w:val="0"/>
          <w:marTop w:val="0"/>
          <w:marBottom w:val="0"/>
          <w:divBdr>
            <w:top w:val="none" w:sz="0" w:space="0" w:color="auto"/>
            <w:left w:val="none" w:sz="0" w:space="0" w:color="auto"/>
            <w:bottom w:val="none" w:sz="0" w:space="0" w:color="auto"/>
            <w:right w:val="none" w:sz="0" w:space="0" w:color="auto"/>
          </w:divBdr>
        </w:div>
        <w:div w:id="1129938340">
          <w:marLeft w:val="0"/>
          <w:marRight w:val="0"/>
          <w:marTop w:val="0"/>
          <w:marBottom w:val="0"/>
          <w:divBdr>
            <w:top w:val="none" w:sz="0" w:space="0" w:color="auto"/>
            <w:left w:val="none" w:sz="0" w:space="0" w:color="auto"/>
            <w:bottom w:val="none" w:sz="0" w:space="0" w:color="auto"/>
            <w:right w:val="none" w:sz="0" w:space="0" w:color="auto"/>
          </w:divBdr>
        </w:div>
        <w:div w:id="583536610">
          <w:marLeft w:val="0"/>
          <w:marRight w:val="0"/>
          <w:marTop w:val="0"/>
          <w:marBottom w:val="0"/>
          <w:divBdr>
            <w:top w:val="none" w:sz="0" w:space="0" w:color="auto"/>
            <w:left w:val="none" w:sz="0" w:space="0" w:color="auto"/>
            <w:bottom w:val="none" w:sz="0" w:space="0" w:color="auto"/>
            <w:right w:val="none" w:sz="0" w:space="0" w:color="auto"/>
          </w:divBdr>
        </w:div>
        <w:div w:id="1804272775">
          <w:marLeft w:val="0"/>
          <w:marRight w:val="0"/>
          <w:marTop w:val="0"/>
          <w:marBottom w:val="0"/>
          <w:divBdr>
            <w:top w:val="none" w:sz="0" w:space="0" w:color="auto"/>
            <w:left w:val="none" w:sz="0" w:space="0" w:color="auto"/>
            <w:bottom w:val="none" w:sz="0" w:space="0" w:color="auto"/>
            <w:right w:val="none" w:sz="0" w:space="0" w:color="auto"/>
          </w:divBdr>
        </w:div>
        <w:div w:id="962809767">
          <w:marLeft w:val="0"/>
          <w:marRight w:val="0"/>
          <w:marTop w:val="0"/>
          <w:marBottom w:val="0"/>
          <w:divBdr>
            <w:top w:val="none" w:sz="0" w:space="0" w:color="auto"/>
            <w:left w:val="none" w:sz="0" w:space="0" w:color="auto"/>
            <w:bottom w:val="none" w:sz="0" w:space="0" w:color="auto"/>
            <w:right w:val="none" w:sz="0" w:space="0" w:color="auto"/>
          </w:divBdr>
        </w:div>
        <w:div w:id="1789085777">
          <w:marLeft w:val="0"/>
          <w:marRight w:val="0"/>
          <w:marTop w:val="0"/>
          <w:marBottom w:val="0"/>
          <w:divBdr>
            <w:top w:val="none" w:sz="0" w:space="0" w:color="auto"/>
            <w:left w:val="none" w:sz="0" w:space="0" w:color="auto"/>
            <w:bottom w:val="none" w:sz="0" w:space="0" w:color="auto"/>
            <w:right w:val="none" w:sz="0" w:space="0" w:color="auto"/>
          </w:divBdr>
        </w:div>
        <w:div w:id="1565683607">
          <w:marLeft w:val="0"/>
          <w:marRight w:val="0"/>
          <w:marTop w:val="0"/>
          <w:marBottom w:val="0"/>
          <w:divBdr>
            <w:top w:val="none" w:sz="0" w:space="0" w:color="auto"/>
            <w:left w:val="none" w:sz="0" w:space="0" w:color="auto"/>
            <w:bottom w:val="none" w:sz="0" w:space="0" w:color="auto"/>
            <w:right w:val="none" w:sz="0" w:space="0" w:color="auto"/>
          </w:divBdr>
        </w:div>
        <w:div w:id="660499674">
          <w:marLeft w:val="0"/>
          <w:marRight w:val="0"/>
          <w:marTop w:val="0"/>
          <w:marBottom w:val="0"/>
          <w:divBdr>
            <w:top w:val="none" w:sz="0" w:space="0" w:color="auto"/>
            <w:left w:val="none" w:sz="0" w:space="0" w:color="auto"/>
            <w:bottom w:val="none" w:sz="0" w:space="0" w:color="auto"/>
            <w:right w:val="none" w:sz="0" w:space="0" w:color="auto"/>
          </w:divBdr>
        </w:div>
      </w:divsChild>
    </w:div>
    <w:div w:id="911353855">
      <w:bodyDiv w:val="1"/>
      <w:marLeft w:val="0"/>
      <w:marRight w:val="0"/>
      <w:marTop w:val="0"/>
      <w:marBottom w:val="0"/>
      <w:divBdr>
        <w:top w:val="none" w:sz="0" w:space="0" w:color="auto"/>
        <w:left w:val="none" w:sz="0" w:space="0" w:color="auto"/>
        <w:bottom w:val="none" w:sz="0" w:space="0" w:color="auto"/>
        <w:right w:val="none" w:sz="0" w:space="0" w:color="auto"/>
      </w:divBdr>
      <w:divsChild>
        <w:div w:id="247693096">
          <w:marLeft w:val="0"/>
          <w:marRight w:val="0"/>
          <w:marTop w:val="0"/>
          <w:marBottom w:val="0"/>
          <w:divBdr>
            <w:top w:val="none" w:sz="0" w:space="0" w:color="auto"/>
            <w:left w:val="none" w:sz="0" w:space="0" w:color="auto"/>
            <w:bottom w:val="none" w:sz="0" w:space="0" w:color="auto"/>
            <w:right w:val="none" w:sz="0" w:space="0" w:color="auto"/>
          </w:divBdr>
        </w:div>
        <w:div w:id="1281104817">
          <w:marLeft w:val="0"/>
          <w:marRight w:val="0"/>
          <w:marTop w:val="0"/>
          <w:marBottom w:val="0"/>
          <w:divBdr>
            <w:top w:val="none" w:sz="0" w:space="0" w:color="auto"/>
            <w:left w:val="none" w:sz="0" w:space="0" w:color="auto"/>
            <w:bottom w:val="none" w:sz="0" w:space="0" w:color="auto"/>
            <w:right w:val="none" w:sz="0" w:space="0" w:color="auto"/>
          </w:divBdr>
        </w:div>
        <w:div w:id="1462453464">
          <w:marLeft w:val="0"/>
          <w:marRight w:val="0"/>
          <w:marTop w:val="0"/>
          <w:marBottom w:val="0"/>
          <w:divBdr>
            <w:top w:val="none" w:sz="0" w:space="0" w:color="auto"/>
            <w:left w:val="none" w:sz="0" w:space="0" w:color="auto"/>
            <w:bottom w:val="none" w:sz="0" w:space="0" w:color="auto"/>
            <w:right w:val="none" w:sz="0" w:space="0" w:color="auto"/>
          </w:divBdr>
        </w:div>
        <w:div w:id="871265888">
          <w:marLeft w:val="0"/>
          <w:marRight w:val="0"/>
          <w:marTop w:val="0"/>
          <w:marBottom w:val="0"/>
          <w:divBdr>
            <w:top w:val="none" w:sz="0" w:space="0" w:color="auto"/>
            <w:left w:val="none" w:sz="0" w:space="0" w:color="auto"/>
            <w:bottom w:val="none" w:sz="0" w:space="0" w:color="auto"/>
            <w:right w:val="none" w:sz="0" w:space="0" w:color="auto"/>
          </w:divBdr>
        </w:div>
        <w:div w:id="1861432690">
          <w:marLeft w:val="0"/>
          <w:marRight w:val="0"/>
          <w:marTop w:val="0"/>
          <w:marBottom w:val="0"/>
          <w:divBdr>
            <w:top w:val="none" w:sz="0" w:space="0" w:color="auto"/>
            <w:left w:val="none" w:sz="0" w:space="0" w:color="auto"/>
            <w:bottom w:val="none" w:sz="0" w:space="0" w:color="auto"/>
            <w:right w:val="none" w:sz="0" w:space="0" w:color="auto"/>
          </w:divBdr>
        </w:div>
        <w:div w:id="2081100104">
          <w:marLeft w:val="0"/>
          <w:marRight w:val="0"/>
          <w:marTop w:val="0"/>
          <w:marBottom w:val="0"/>
          <w:divBdr>
            <w:top w:val="none" w:sz="0" w:space="0" w:color="auto"/>
            <w:left w:val="none" w:sz="0" w:space="0" w:color="auto"/>
            <w:bottom w:val="none" w:sz="0" w:space="0" w:color="auto"/>
            <w:right w:val="none" w:sz="0" w:space="0" w:color="auto"/>
          </w:divBdr>
        </w:div>
        <w:div w:id="336082732">
          <w:marLeft w:val="0"/>
          <w:marRight w:val="0"/>
          <w:marTop w:val="0"/>
          <w:marBottom w:val="0"/>
          <w:divBdr>
            <w:top w:val="none" w:sz="0" w:space="0" w:color="auto"/>
            <w:left w:val="none" w:sz="0" w:space="0" w:color="auto"/>
            <w:bottom w:val="none" w:sz="0" w:space="0" w:color="auto"/>
            <w:right w:val="none" w:sz="0" w:space="0" w:color="auto"/>
          </w:divBdr>
        </w:div>
        <w:div w:id="707145642">
          <w:marLeft w:val="0"/>
          <w:marRight w:val="0"/>
          <w:marTop w:val="0"/>
          <w:marBottom w:val="0"/>
          <w:divBdr>
            <w:top w:val="none" w:sz="0" w:space="0" w:color="auto"/>
            <w:left w:val="none" w:sz="0" w:space="0" w:color="auto"/>
            <w:bottom w:val="none" w:sz="0" w:space="0" w:color="auto"/>
            <w:right w:val="none" w:sz="0" w:space="0" w:color="auto"/>
          </w:divBdr>
        </w:div>
        <w:div w:id="830100376">
          <w:marLeft w:val="0"/>
          <w:marRight w:val="0"/>
          <w:marTop w:val="0"/>
          <w:marBottom w:val="0"/>
          <w:divBdr>
            <w:top w:val="none" w:sz="0" w:space="0" w:color="auto"/>
            <w:left w:val="none" w:sz="0" w:space="0" w:color="auto"/>
            <w:bottom w:val="none" w:sz="0" w:space="0" w:color="auto"/>
            <w:right w:val="none" w:sz="0" w:space="0" w:color="auto"/>
          </w:divBdr>
        </w:div>
        <w:div w:id="2103263115">
          <w:marLeft w:val="0"/>
          <w:marRight w:val="0"/>
          <w:marTop w:val="0"/>
          <w:marBottom w:val="0"/>
          <w:divBdr>
            <w:top w:val="none" w:sz="0" w:space="0" w:color="auto"/>
            <w:left w:val="none" w:sz="0" w:space="0" w:color="auto"/>
            <w:bottom w:val="none" w:sz="0" w:space="0" w:color="auto"/>
            <w:right w:val="none" w:sz="0" w:space="0" w:color="auto"/>
          </w:divBdr>
        </w:div>
        <w:div w:id="1571771922">
          <w:marLeft w:val="0"/>
          <w:marRight w:val="0"/>
          <w:marTop w:val="0"/>
          <w:marBottom w:val="0"/>
          <w:divBdr>
            <w:top w:val="none" w:sz="0" w:space="0" w:color="auto"/>
            <w:left w:val="none" w:sz="0" w:space="0" w:color="auto"/>
            <w:bottom w:val="none" w:sz="0" w:space="0" w:color="auto"/>
            <w:right w:val="none" w:sz="0" w:space="0" w:color="auto"/>
          </w:divBdr>
        </w:div>
        <w:div w:id="362177248">
          <w:marLeft w:val="0"/>
          <w:marRight w:val="0"/>
          <w:marTop w:val="0"/>
          <w:marBottom w:val="0"/>
          <w:divBdr>
            <w:top w:val="none" w:sz="0" w:space="0" w:color="auto"/>
            <w:left w:val="none" w:sz="0" w:space="0" w:color="auto"/>
            <w:bottom w:val="none" w:sz="0" w:space="0" w:color="auto"/>
            <w:right w:val="none" w:sz="0" w:space="0" w:color="auto"/>
          </w:divBdr>
        </w:div>
        <w:div w:id="1533103891">
          <w:marLeft w:val="0"/>
          <w:marRight w:val="0"/>
          <w:marTop w:val="0"/>
          <w:marBottom w:val="0"/>
          <w:divBdr>
            <w:top w:val="none" w:sz="0" w:space="0" w:color="auto"/>
            <w:left w:val="none" w:sz="0" w:space="0" w:color="auto"/>
            <w:bottom w:val="none" w:sz="0" w:space="0" w:color="auto"/>
            <w:right w:val="none" w:sz="0" w:space="0" w:color="auto"/>
          </w:divBdr>
        </w:div>
        <w:div w:id="411507906">
          <w:marLeft w:val="0"/>
          <w:marRight w:val="0"/>
          <w:marTop w:val="0"/>
          <w:marBottom w:val="0"/>
          <w:divBdr>
            <w:top w:val="none" w:sz="0" w:space="0" w:color="auto"/>
            <w:left w:val="none" w:sz="0" w:space="0" w:color="auto"/>
            <w:bottom w:val="none" w:sz="0" w:space="0" w:color="auto"/>
            <w:right w:val="none" w:sz="0" w:space="0" w:color="auto"/>
          </w:divBdr>
        </w:div>
        <w:div w:id="1053969234">
          <w:marLeft w:val="0"/>
          <w:marRight w:val="0"/>
          <w:marTop w:val="0"/>
          <w:marBottom w:val="0"/>
          <w:divBdr>
            <w:top w:val="none" w:sz="0" w:space="0" w:color="auto"/>
            <w:left w:val="none" w:sz="0" w:space="0" w:color="auto"/>
            <w:bottom w:val="none" w:sz="0" w:space="0" w:color="auto"/>
            <w:right w:val="none" w:sz="0" w:space="0" w:color="auto"/>
          </w:divBdr>
        </w:div>
        <w:div w:id="597492925">
          <w:marLeft w:val="0"/>
          <w:marRight w:val="0"/>
          <w:marTop w:val="0"/>
          <w:marBottom w:val="0"/>
          <w:divBdr>
            <w:top w:val="none" w:sz="0" w:space="0" w:color="auto"/>
            <w:left w:val="none" w:sz="0" w:space="0" w:color="auto"/>
            <w:bottom w:val="none" w:sz="0" w:space="0" w:color="auto"/>
            <w:right w:val="none" w:sz="0" w:space="0" w:color="auto"/>
          </w:divBdr>
        </w:div>
        <w:div w:id="1321807963">
          <w:marLeft w:val="0"/>
          <w:marRight w:val="0"/>
          <w:marTop w:val="0"/>
          <w:marBottom w:val="0"/>
          <w:divBdr>
            <w:top w:val="none" w:sz="0" w:space="0" w:color="auto"/>
            <w:left w:val="none" w:sz="0" w:space="0" w:color="auto"/>
            <w:bottom w:val="none" w:sz="0" w:space="0" w:color="auto"/>
            <w:right w:val="none" w:sz="0" w:space="0" w:color="auto"/>
          </w:divBdr>
        </w:div>
        <w:div w:id="842821866">
          <w:marLeft w:val="0"/>
          <w:marRight w:val="0"/>
          <w:marTop w:val="0"/>
          <w:marBottom w:val="0"/>
          <w:divBdr>
            <w:top w:val="none" w:sz="0" w:space="0" w:color="auto"/>
            <w:left w:val="none" w:sz="0" w:space="0" w:color="auto"/>
            <w:bottom w:val="none" w:sz="0" w:space="0" w:color="auto"/>
            <w:right w:val="none" w:sz="0" w:space="0" w:color="auto"/>
          </w:divBdr>
        </w:div>
        <w:div w:id="1634023306">
          <w:marLeft w:val="0"/>
          <w:marRight w:val="0"/>
          <w:marTop w:val="0"/>
          <w:marBottom w:val="0"/>
          <w:divBdr>
            <w:top w:val="none" w:sz="0" w:space="0" w:color="auto"/>
            <w:left w:val="none" w:sz="0" w:space="0" w:color="auto"/>
            <w:bottom w:val="none" w:sz="0" w:space="0" w:color="auto"/>
            <w:right w:val="none" w:sz="0" w:space="0" w:color="auto"/>
          </w:divBdr>
        </w:div>
        <w:div w:id="1252162256">
          <w:marLeft w:val="0"/>
          <w:marRight w:val="0"/>
          <w:marTop w:val="0"/>
          <w:marBottom w:val="0"/>
          <w:divBdr>
            <w:top w:val="none" w:sz="0" w:space="0" w:color="auto"/>
            <w:left w:val="none" w:sz="0" w:space="0" w:color="auto"/>
            <w:bottom w:val="none" w:sz="0" w:space="0" w:color="auto"/>
            <w:right w:val="none" w:sz="0" w:space="0" w:color="auto"/>
          </w:divBdr>
        </w:div>
        <w:div w:id="830675457">
          <w:marLeft w:val="0"/>
          <w:marRight w:val="0"/>
          <w:marTop w:val="0"/>
          <w:marBottom w:val="0"/>
          <w:divBdr>
            <w:top w:val="none" w:sz="0" w:space="0" w:color="auto"/>
            <w:left w:val="none" w:sz="0" w:space="0" w:color="auto"/>
            <w:bottom w:val="none" w:sz="0" w:space="0" w:color="auto"/>
            <w:right w:val="none" w:sz="0" w:space="0" w:color="auto"/>
          </w:divBdr>
        </w:div>
        <w:div w:id="384763065">
          <w:marLeft w:val="0"/>
          <w:marRight w:val="0"/>
          <w:marTop w:val="0"/>
          <w:marBottom w:val="0"/>
          <w:divBdr>
            <w:top w:val="none" w:sz="0" w:space="0" w:color="auto"/>
            <w:left w:val="none" w:sz="0" w:space="0" w:color="auto"/>
            <w:bottom w:val="none" w:sz="0" w:space="0" w:color="auto"/>
            <w:right w:val="none" w:sz="0" w:space="0" w:color="auto"/>
          </w:divBdr>
        </w:div>
        <w:div w:id="737245443">
          <w:marLeft w:val="0"/>
          <w:marRight w:val="0"/>
          <w:marTop w:val="0"/>
          <w:marBottom w:val="0"/>
          <w:divBdr>
            <w:top w:val="none" w:sz="0" w:space="0" w:color="auto"/>
            <w:left w:val="none" w:sz="0" w:space="0" w:color="auto"/>
            <w:bottom w:val="none" w:sz="0" w:space="0" w:color="auto"/>
            <w:right w:val="none" w:sz="0" w:space="0" w:color="auto"/>
          </w:divBdr>
        </w:div>
        <w:div w:id="197352935">
          <w:marLeft w:val="0"/>
          <w:marRight w:val="0"/>
          <w:marTop w:val="0"/>
          <w:marBottom w:val="0"/>
          <w:divBdr>
            <w:top w:val="none" w:sz="0" w:space="0" w:color="auto"/>
            <w:left w:val="none" w:sz="0" w:space="0" w:color="auto"/>
            <w:bottom w:val="none" w:sz="0" w:space="0" w:color="auto"/>
            <w:right w:val="none" w:sz="0" w:space="0" w:color="auto"/>
          </w:divBdr>
        </w:div>
        <w:div w:id="14616881">
          <w:marLeft w:val="0"/>
          <w:marRight w:val="0"/>
          <w:marTop w:val="0"/>
          <w:marBottom w:val="0"/>
          <w:divBdr>
            <w:top w:val="none" w:sz="0" w:space="0" w:color="auto"/>
            <w:left w:val="none" w:sz="0" w:space="0" w:color="auto"/>
            <w:bottom w:val="none" w:sz="0" w:space="0" w:color="auto"/>
            <w:right w:val="none" w:sz="0" w:space="0" w:color="auto"/>
          </w:divBdr>
        </w:div>
        <w:div w:id="359011352">
          <w:marLeft w:val="0"/>
          <w:marRight w:val="0"/>
          <w:marTop w:val="0"/>
          <w:marBottom w:val="0"/>
          <w:divBdr>
            <w:top w:val="none" w:sz="0" w:space="0" w:color="auto"/>
            <w:left w:val="none" w:sz="0" w:space="0" w:color="auto"/>
            <w:bottom w:val="none" w:sz="0" w:space="0" w:color="auto"/>
            <w:right w:val="none" w:sz="0" w:space="0" w:color="auto"/>
          </w:divBdr>
        </w:div>
        <w:div w:id="1775860448">
          <w:marLeft w:val="0"/>
          <w:marRight w:val="0"/>
          <w:marTop w:val="0"/>
          <w:marBottom w:val="0"/>
          <w:divBdr>
            <w:top w:val="none" w:sz="0" w:space="0" w:color="auto"/>
            <w:left w:val="none" w:sz="0" w:space="0" w:color="auto"/>
            <w:bottom w:val="none" w:sz="0" w:space="0" w:color="auto"/>
            <w:right w:val="none" w:sz="0" w:space="0" w:color="auto"/>
          </w:divBdr>
        </w:div>
        <w:div w:id="500314537">
          <w:marLeft w:val="0"/>
          <w:marRight w:val="0"/>
          <w:marTop w:val="0"/>
          <w:marBottom w:val="0"/>
          <w:divBdr>
            <w:top w:val="none" w:sz="0" w:space="0" w:color="auto"/>
            <w:left w:val="none" w:sz="0" w:space="0" w:color="auto"/>
            <w:bottom w:val="none" w:sz="0" w:space="0" w:color="auto"/>
            <w:right w:val="none" w:sz="0" w:space="0" w:color="auto"/>
          </w:divBdr>
        </w:div>
        <w:div w:id="807012628">
          <w:marLeft w:val="0"/>
          <w:marRight w:val="0"/>
          <w:marTop w:val="0"/>
          <w:marBottom w:val="0"/>
          <w:divBdr>
            <w:top w:val="none" w:sz="0" w:space="0" w:color="auto"/>
            <w:left w:val="none" w:sz="0" w:space="0" w:color="auto"/>
            <w:bottom w:val="none" w:sz="0" w:space="0" w:color="auto"/>
            <w:right w:val="none" w:sz="0" w:space="0" w:color="auto"/>
          </w:divBdr>
        </w:div>
        <w:div w:id="1227372629">
          <w:marLeft w:val="0"/>
          <w:marRight w:val="0"/>
          <w:marTop w:val="0"/>
          <w:marBottom w:val="0"/>
          <w:divBdr>
            <w:top w:val="none" w:sz="0" w:space="0" w:color="auto"/>
            <w:left w:val="none" w:sz="0" w:space="0" w:color="auto"/>
            <w:bottom w:val="none" w:sz="0" w:space="0" w:color="auto"/>
            <w:right w:val="none" w:sz="0" w:space="0" w:color="auto"/>
          </w:divBdr>
        </w:div>
        <w:div w:id="1062019417">
          <w:marLeft w:val="0"/>
          <w:marRight w:val="0"/>
          <w:marTop w:val="0"/>
          <w:marBottom w:val="0"/>
          <w:divBdr>
            <w:top w:val="none" w:sz="0" w:space="0" w:color="auto"/>
            <w:left w:val="none" w:sz="0" w:space="0" w:color="auto"/>
            <w:bottom w:val="none" w:sz="0" w:space="0" w:color="auto"/>
            <w:right w:val="none" w:sz="0" w:space="0" w:color="auto"/>
          </w:divBdr>
        </w:div>
        <w:div w:id="1727608237">
          <w:marLeft w:val="0"/>
          <w:marRight w:val="0"/>
          <w:marTop w:val="0"/>
          <w:marBottom w:val="0"/>
          <w:divBdr>
            <w:top w:val="none" w:sz="0" w:space="0" w:color="auto"/>
            <w:left w:val="none" w:sz="0" w:space="0" w:color="auto"/>
            <w:bottom w:val="none" w:sz="0" w:space="0" w:color="auto"/>
            <w:right w:val="none" w:sz="0" w:space="0" w:color="auto"/>
          </w:divBdr>
        </w:div>
        <w:div w:id="1219127213">
          <w:marLeft w:val="0"/>
          <w:marRight w:val="0"/>
          <w:marTop w:val="0"/>
          <w:marBottom w:val="0"/>
          <w:divBdr>
            <w:top w:val="none" w:sz="0" w:space="0" w:color="auto"/>
            <w:left w:val="none" w:sz="0" w:space="0" w:color="auto"/>
            <w:bottom w:val="none" w:sz="0" w:space="0" w:color="auto"/>
            <w:right w:val="none" w:sz="0" w:space="0" w:color="auto"/>
          </w:divBdr>
        </w:div>
        <w:div w:id="1843278560">
          <w:marLeft w:val="0"/>
          <w:marRight w:val="0"/>
          <w:marTop w:val="0"/>
          <w:marBottom w:val="0"/>
          <w:divBdr>
            <w:top w:val="none" w:sz="0" w:space="0" w:color="auto"/>
            <w:left w:val="none" w:sz="0" w:space="0" w:color="auto"/>
            <w:bottom w:val="none" w:sz="0" w:space="0" w:color="auto"/>
            <w:right w:val="none" w:sz="0" w:space="0" w:color="auto"/>
          </w:divBdr>
        </w:div>
        <w:div w:id="1097598554">
          <w:marLeft w:val="0"/>
          <w:marRight w:val="0"/>
          <w:marTop w:val="0"/>
          <w:marBottom w:val="0"/>
          <w:divBdr>
            <w:top w:val="none" w:sz="0" w:space="0" w:color="auto"/>
            <w:left w:val="none" w:sz="0" w:space="0" w:color="auto"/>
            <w:bottom w:val="none" w:sz="0" w:space="0" w:color="auto"/>
            <w:right w:val="none" w:sz="0" w:space="0" w:color="auto"/>
          </w:divBdr>
        </w:div>
        <w:div w:id="1100636769">
          <w:marLeft w:val="0"/>
          <w:marRight w:val="0"/>
          <w:marTop w:val="0"/>
          <w:marBottom w:val="0"/>
          <w:divBdr>
            <w:top w:val="none" w:sz="0" w:space="0" w:color="auto"/>
            <w:left w:val="none" w:sz="0" w:space="0" w:color="auto"/>
            <w:bottom w:val="none" w:sz="0" w:space="0" w:color="auto"/>
            <w:right w:val="none" w:sz="0" w:space="0" w:color="auto"/>
          </w:divBdr>
        </w:div>
        <w:div w:id="1454860653">
          <w:marLeft w:val="0"/>
          <w:marRight w:val="0"/>
          <w:marTop w:val="0"/>
          <w:marBottom w:val="0"/>
          <w:divBdr>
            <w:top w:val="none" w:sz="0" w:space="0" w:color="auto"/>
            <w:left w:val="none" w:sz="0" w:space="0" w:color="auto"/>
            <w:bottom w:val="none" w:sz="0" w:space="0" w:color="auto"/>
            <w:right w:val="none" w:sz="0" w:space="0" w:color="auto"/>
          </w:divBdr>
        </w:div>
        <w:div w:id="266161169">
          <w:marLeft w:val="0"/>
          <w:marRight w:val="0"/>
          <w:marTop w:val="0"/>
          <w:marBottom w:val="0"/>
          <w:divBdr>
            <w:top w:val="none" w:sz="0" w:space="0" w:color="auto"/>
            <w:left w:val="none" w:sz="0" w:space="0" w:color="auto"/>
            <w:bottom w:val="none" w:sz="0" w:space="0" w:color="auto"/>
            <w:right w:val="none" w:sz="0" w:space="0" w:color="auto"/>
          </w:divBdr>
        </w:div>
        <w:div w:id="892543367">
          <w:marLeft w:val="0"/>
          <w:marRight w:val="0"/>
          <w:marTop w:val="0"/>
          <w:marBottom w:val="0"/>
          <w:divBdr>
            <w:top w:val="none" w:sz="0" w:space="0" w:color="auto"/>
            <w:left w:val="none" w:sz="0" w:space="0" w:color="auto"/>
            <w:bottom w:val="none" w:sz="0" w:space="0" w:color="auto"/>
            <w:right w:val="none" w:sz="0" w:space="0" w:color="auto"/>
          </w:divBdr>
        </w:div>
        <w:div w:id="1509636514">
          <w:marLeft w:val="0"/>
          <w:marRight w:val="0"/>
          <w:marTop w:val="0"/>
          <w:marBottom w:val="0"/>
          <w:divBdr>
            <w:top w:val="none" w:sz="0" w:space="0" w:color="auto"/>
            <w:left w:val="none" w:sz="0" w:space="0" w:color="auto"/>
            <w:bottom w:val="none" w:sz="0" w:space="0" w:color="auto"/>
            <w:right w:val="none" w:sz="0" w:space="0" w:color="auto"/>
          </w:divBdr>
        </w:div>
        <w:div w:id="664550584">
          <w:marLeft w:val="0"/>
          <w:marRight w:val="0"/>
          <w:marTop w:val="0"/>
          <w:marBottom w:val="0"/>
          <w:divBdr>
            <w:top w:val="none" w:sz="0" w:space="0" w:color="auto"/>
            <w:left w:val="none" w:sz="0" w:space="0" w:color="auto"/>
            <w:bottom w:val="none" w:sz="0" w:space="0" w:color="auto"/>
            <w:right w:val="none" w:sz="0" w:space="0" w:color="auto"/>
          </w:divBdr>
        </w:div>
        <w:div w:id="2071537892">
          <w:marLeft w:val="0"/>
          <w:marRight w:val="0"/>
          <w:marTop w:val="0"/>
          <w:marBottom w:val="0"/>
          <w:divBdr>
            <w:top w:val="none" w:sz="0" w:space="0" w:color="auto"/>
            <w:left w:val="none" w:sz="0" w:space="0" w:color="auto"/>
            <w:bottom w:val="none" w:sz="0" w:space="0" w:color="auto"/>
            <w:right w:val="none" w:sz="0" w:space="0" w:color="auto"/>
          </w:divBdr>
        </w:div>
        <w:div w:id="1191727084">
          <w:marLeft w:val="0"/>
          <w:marRight w:val="0"/>
          <w:marTop w:val="0"/>
          <w:marBottom w:val="0"/>
          <w:divBdr>
            <w:top w:val="none" w:sz="0" w:space="0" w:color="auto"/>
            <w:left w:val="none" w:sz="0" w:space="0" w:color="auto"/>
            <w:bottom w:val="none" w:sz="0" w:space="0" w:color="auto"/>
            <w:right w:val="none" w:sz="0" w:space="0" w:color="auto"/>
          </w:divBdr>
        </w:div>
        <w:div w:id="612134339">
          <w:marLeft w:val="0"/>
          <w:marRight w:val="0"/>
          <w:marTop w:val="0"/>
          <w:marBottom w:val="0"/>
          <w:divBdr>
            <w:top w:val="none" w:sz="0" w:space="0" w:color="auto"/>
            <w:left w:val="none" w:sz="0" w:space="0" w:color="auto"/>
            <w:bottom w:val="none" w:sz="0" w:space="0" w:color="auto"/>
            <w:right w:val="none" w:sz="0" w:space="0" w:color="auto"/>
          </w:divBdr>
        </w:div>
        <w:div w:id="2067222539">
          <w:marLeft w:val="0"/>
          <w:marRight w:val="0"/>
          <w:marTop w:val="0"/>
          <w:marBottom w:val="0"/>
          <w:divBdr>
            <w:top w:val="none" w:sz="0" w:space="0" w:color="auto"/>
            <w:left w:val="none" w:sz="0" w:space="0" w:color="auto"/>
            <w:bottom w:val="none" w:sz="0" w:space="0" w:color="auto"/>
            <w:right w:val="none" w:sz="0" w:space="0" w:color="auto"/>
          </w:divBdr>
        </w:div>
        <w:div w:id="1133451622">
          <w:marLeft w:val="0"/>
          <w:marRight w:val="0"/>
          <w:marTop w:val="0"/>
          <w:marBottom w:val="0"/>
          <w:divBdr>
            <w:top w:val="none" w:sz="0" w:space="0" w:color="auto"/>
            <w:left w:val="none" w:sz="0" w:space="0" w:color="auto"/>
            <w:bottom w:val="none" w:sz="0" w:space="0" w:color="auto"/>
            <w:right w:val="none" w:sz="0" w:space="0" w:color="auto"/>
          </w:divBdr>
        </w:div>
        <w:div w:id="1640721049">
          <w:marLeft w:val="0"/>
          <w:marRight w:val="0"/>
          <w:marTop w:val="0"/>
          <w:marBottom w:val="0"/>
          <w:divBdr>
            <w:top w:val="none" w:sz="0" w:space="0" w:color="auto"/>
            <w:left w:val="none" w:sz="0" w:space="0" w:color="auto"/>
            <w:bottom w:val="none" w:sz="0" w:space="0" w:color="auto"/>
            <w:right w:val="none" w:sz="0" w:space="0" w:color="auto"/>
          </w:divBdr>
        </w:div>
        <w:div w:id="86538956">
          <w:marLeft w:val="0"/>
          <w:marRight w:val="0"/>
          <w:marTop w:val="0"/>
          <w:marBottom w:val="0"/>
          <w:divBdr>
            <w:top w:val="none" w:sz="0" w:space="0" w:color="auto"/>
            <w:left w:val="none" w:sz="0" w:space="0" w:color="auto"/>
            <w:bottom w:val="none" w:sz="0" w:space="0" w:color="auto"/>
            <w:right w:val="none" w:sz="0" w:space="0" w:color="auto"/>
          </w:divBdr>
        </w:div>
        <w:div w:id="454906091">
          <w:marLeft w:val="0"/>
          <w:marRight w:val="0"/>
          <w:marTop w:val="0"/>
          <w:marBottom w:val="0"/>
          <w:divBdr>
            <w:top w:val="none" w:sz="0" w:space="0" w:color="auto"/>
            <w:left w:val="none" w:sz="0" w:space="0" w:color="auto"/>
            <w:bottom w:val="none" w:sz="0" w:space="0" w:color="auto"/>
            <w:right w:val="none" w:sz="0" w:space="0" w:color="auto"/>
          </w:divBdr>
        </w:div>
        <w:div w:id="1970280390">
          <w:marLeft w:val="0"/>
          <w:marRight w:val="0"/>
          <w:marTop w:val="0"/>
          <w:marBottom w:val="0"/>
          <w:divBdr>
            <w:top w:val="none" w:sz="0" w:space="0" w:color="auto"/>
            <w:left w:val="none" w:sz="0" w:space="0" w:color="auto"/>
            <w:bottom w:val="none" w:sz="0" w:space="0" w:color="auto"/>
            <w:right w:val="none" w:sz="0" w:space="0" w:color="auto"/>
          </w:divBdr>
        </w:div>
        <w:div w:id="600064193">
          <w:marLeft w:val="0"/>
          <w:marRight w:val="0"/>
          <w:marTop w:val="0"/>
          <w:marBottom w:val="0"/>
          <w:divBdr>
            <w:top w:val="none" w:sz="0" w:space="0" w:color="auto"/>
            <w:left w:val="none" w:sz="0" w:space="0" w:color="auto"/>
            <w:bottom w:val="none" w:sz="0" w:space="0" w:color="auto"/>
            <w:right w:val="none" w:sz="0" w:space="0" w:color="auto"/>
          </w:divBdr>
        </w:div>
        <w:div w:id="959453483">
          <w:marLeft w:val="0"/>
          <w:marRight w:val="0"/>
          <w:marTop w:val="0"/>
          <w:marBottom w:val="0"/>
          <w:divBdr>
            <w:top w:val="none" w:sz="0" w:space="0" w:color="auto"/>
            <w:left w:val="none" w:sz="0" w:space="0" w:color="auto"/>
            <w:bottom w:val="none" w:sz="0" w:space="0" w:color="auto"/>
            <w:right w:val="none" w:sz="0" w:space="0" w:color="auto"/>
          </w:divBdr>
        </w:div>
        <w:div w:id="184443251">
          <w:marLeft w:val="0"/>
          <w:marRight w:val="0"/>
          <w:marTop w:val="0"/>
          <w:marBottom w:val="0"/>
          <w:divBdr>
            <w:top w:val="none" w:sz="0" w:space="0" w:color="auto"/>
            <w:left w:val="none" w:sz="0" w:space="0" w:color="auto"/>
            <w:bottom w:val="none" w:sz="0" w:space="0" w:color="auto"/>
            <w:right w:val="none" w:sz="0" w:space="0" w:color="auto"/>
          </w:divBdr>
        </w:div>
        <w:div w:id="227300940">
          <w:marLeft w:val="0"/>
          <w:marRight w:val="0"/>
          <w:marTop w:val="0"/>
          <w:marBottom w:val="0"/>
          <w:divBdr>
            <w:top w:val="none" w:sz="0" w:space="0" w:color="auto"/>
            <w:left w:val="none" w:sz="0" w:space="0" w:color="auto"/>
            <w:bottom w:val="none" w:sz="0" w:space="0" w:color="auto"/>
            <w:right w:val="none" w:sz="0" w:space="0" w:color="auto"/>
          </w:divBdr>
        </w:div>
        <w:div w:id="1295022770">
          <w:marLeft w:val="0"/>
          <w:marRight w:val="0"/>
          <w:marTop w:val="0"/>
          <w:marBottom w:val="0"/>
          <w:divBdr>
            <w:top w:val="none" w:sz="0" w:space="0" w:color="auto"/>
            <w:left w:val="none" w:sz="0" w:space="0" w:color="auto"/>
            <w:bottom w:val="none" w:sz="0" w:space="0" w:color="auto"/>
            <w:right w:val="none" w:sz="0" w:space="0" w:color="auto"/>
          </w:divBdr>
        </w:div>
        <w:div w:id="452558846">
          <w:marLeft w:val="0"/>
          <w:marRight w:val="0"/>
          <w:marTop w:val="0"/>
          <w:marBottom w:val="0"/>
          <w:divBdr>
            <w:top w:val="none" w:sz="0" w:space="0" w:color="auto"/>
            <w:left w:val="none" w:sz="0" w:space="0" w:color="auto"/>
            <w:bottom w:val="none" w:sz="0" w:space="0" w:color="auto"/>
            <w:right w:val="none" w:sz="0" w:space="0" w:color="auto"/>
          </w:divBdr>
        </w:div>
        <w:div w:id="1662272719">
          <w:marLeft w:val="0"/>
          <w:marRight w:val="0"/>
          <w:marTop w:val="0"/>
          <w:marBottom w:val="0"/>
          <w:divBdr>
            <w:top w:val="none" w:sz="0" w:space="0" w:color="auto"/>
            <w:left w:val="none" w:sz="0" w:space="0" w:color="auto"/>
            <w:bottom w:val="none" w:sz="0" w:space="0" w:color="auto"/>
            <w:right w:val="none" w:sz="0" w:space="0" w:color="auto"/>
          </w:divBdr>
        </w:div>
        <w:div w:id="1708215811">
          <w:marLeft w:val="0"/>
          <w:marRight w:val="0"/>
          <w:marTop w:val="0"/>
          <w:marBottom w:val="0"/>
          <w:divBdr>
            <w:top w:val="none" w:sz="0" w:space="0" w:color="auto"/>
            <w:left w:val="none" w:sz="0" w:space="0" w:color="auto"/>
            <w:bottom w:val="none" w:sz="0" w:space="0" w:color="auto"/>
            <w:right w:val="none" w:sz="0" w:space="0" w:color="auto"/>
          </w:divBdr>
        </w:div>
        <w:div w:id="1535734394">
          <w:marLeft w:val="0"/>
          <w:marRight w:val="0"/>
          <w:marTop w:val="0"/>
          <w:marBottom w:val="0"/>
          <w:divBdr>
            <w:top w:val="none" w:sz="0" w:space="0" w:color="auto"/>
            <w:left w:val="none" w:sz="0" w:space="0" w:color="auto"/>
            <w:bottom w:val="none" w:sz="0" w:space="0" w:color="auto"/>
            <w:right w:val="none" w:sz="0" w:space="0" w:color="auto"/>
          </w:divBdr>
        </w:div>
        <w:div w:id="1263684448">
          <w:marLeft w:val="0"/>
          <w:marRight w:val="0"/>
          <w:marTop w:val="0"/>
          <w:marBottom w:val="0"/>
          <w:divBdr>
            <w:top w:val="none" w:sz="0" w:space="0" w:color="auto"/>
            <w:left w:val="none" w:sz="0" w:space="0" w:color="auto"/>
            <w:bottom w:val="none" w:sz="0" w:space="0" w:color="auto"/>
            <w:right w:val="none" w:sz="0" w:space="0" w:color="auto"/>
          </w:divBdr>
        </w:div>
        <w:div w:id="769397256">
          <w:marLeft w:val="0"/>
          <w:marRight w:val="0"/>
          <w:marTop w:val="0"/>
          <w:marBottom w:val="0"/>
          <w:divBdr>
            <w:top w:val="none" w:sz="0" w:space="0" w:color="auto"/>
            <w:left w:val="none" w:sz="0" w:space="0" w:color="auto"/>
            <w:bottom w:val="none" w:sz="0" w:space="0" w:color="auto"/>
            <w:right w:val="none" w:sz="0" w:space="0" w:color="auto"/>
          </w:divBdr>
        </w:div>
        <w:div w:id="954096079">
          <w:marLeft w:val="0"/>
          <w:marRight w:val="0"/>
          <w:marTop w:val="0"/>
          <w:marBottom w:val="0"/>
          <w:divBdr>
            <w:top w:val="none" w:sz="0" w:space="0" w:color="auto"/>
            <w:left w:val="none" w:sz="0" w:space="0" w:color="auto"/>
            <w:bottom w:val="none" w:sz="0" w:space="0" w:color="auto"/>
            <w:right w:val="none" w:sz="0" w:space="0" w:color="auto"/>
          </w:divBdr>
        </w:div>
        <w:div w:id="2063625982">
          <w:marLeft w:val="0"/>
          <w:marRight w:val="0"/>
          <w:marTop w:val="0"/>
          <w:marBottom w:val="0"/>
          <w:divBdr>
            <w:top w:val="none" w:sz="0" w:space="0" w:color="auto"/>
            <w:left w:val="none" w:sz="0" w:space="0" w:color="auto"/>
            <w:bottom w:val="none" w:sz="0" w:space="0" w:color="auto"/>
            <w:right w:val="none" w:sz="0" w:space="0" w:color="auto"/>
          </w:divBdr>
        </w:div>
        <w:div w:id="501627266">
          <w:marLeft w:val="0"/>
          <w:marRight w:val="0"/>
          <w:marTop w:val="0"/>
          <w:marBottom w:val="0"/>
          <w:divBdr>
            <w:top w:val="none" w:sz="0" w:space="0" w:color="auto"/>
            <w:left w:val="none" w:sz="0" w:space="0" w:color="auto"/>
            <w:bottom w:val="none" w:sz="0" w:space="0" w:color="auto"/>
            <w:right w:val="none" w:sz="0" w:space="0" w:color="auto"/>
          </w:divBdr>
        </w:div>
        <w:div w:id="1401714257">
          <w:marLeft w:val="0"/>
          <w:marRight w:val="0"/>
          <w:marTop w:val="0"/>
          <w:marBottom w:val="0"/>
          <w:divBdr>
            <w:top w:val="none" w:sz="0" w:space="0" w:color="auto"/>
            <w:left w:val="none" w:sz="0" w:space="0" w:color="auto"/>
            <w:bottom w:val="none" w:sz="0" w:space="0" w:color="auto"/>
            <w:right w:val="none" w:sz="0" w:space="0" w:color="auto"/>
          </w:divBdr>
        </w:div>
        <w:div w:id="782116730">
          <w:marLeft w:val="0"/>
          <w:marRight w:val="0"/>
          <w:marTop w:val="0"/>
          <w:marBottom w:val="0"/>
          <w:divBdr>
            <w:top w:val="none" w:sz="0" w:space="0" w:color="auto"/>
            <w:left w:val="none" w:sz="0" w:space="0" w:color="auto"/>
            <w:bottom w:val="none" w:sz="0" w:space="0" w:color="auto"/>
            <w:right w:val="none" w:sz="0" w:space="0" w:color="auto"/>
          </w:divBdr>
        </w:div>
        <w:div w:id="1983345481">
          <w:marLeft w:val="0"/>
          <w:marRight w:val="0"/>
          <w:marTop w:val="0"/>
          <w:marBottom w:val="0"/>
          <w:divBdr>
            <w:top w:val="none" w:sz="0" w:space="0" w:color="auto"/>
            <w:left w:val="none" w:sz="0" w:space="0" w:color="auto"/>
            <w:bottom w:val="none" w:sz="0" w:space="0" w:color="auto"/>
            <w:right w:val="none" w:sz="0" w:space="0" w:color="auto"/>
          </w:divBdr>
        </w:div>
        <w:div w:id="1438057746">
          <w:marLeft w:val="0"/>
          <w:marRight w:val="0"/>
          <w:marTop w:val="0"/>
          <w:marBottom w:val="0"/>
          <w:divBdr>
            <w:top w:val="none" w:sz="0" w:space="0" w:color="auto"/>
            <w:left w:val="none" w:sz="0" w:space="0" w:color="auto"/>
            <w:bottom w:val="none" w:sz="0" w:space="0" w:color="auto"/>
            <w:right w:val="none" w:sz="0" w:space="0" w:color="auto"/>
          </w:divBdr>
        </w:div>
        <w:div w:id="2115517209">
          <w:marLeft w:val="0"/>
          <w:marRight w:val="0"/>
          <w:marTop w:val="0"/>
          <w:marBottom w:val="0"/>
          <w:divBdr>
            <w:top w:val="none" w:sz="0" w:space="0" w:color="auto"/>
            <w:left w:val="none" w:sz="0" w:space="0" w:color="auto"/>
            <w:bottom w:val="none" w:sz="0" w:space="0" w:color="auto"/>
            <w:right w:val="none" w:sz="0" w:space="0" w:color="auto"/>
          </w:divBdr>
        </w:div>
        <w:div w:id="971909764">
          <w:marLeft w:val="0"/>
          <w:marRight w:val="0"/>
          <w:marTop w:val="0"/>
          <w:marBottom w:val="0"/>
          <w:divBdr>
            <w:top w:val="none" w:sz="0" w:space="0" w:color="auto"/>
            <w:left w:val="none" w:sz="0" w:space="0" w:color="auto"/>
            <w:bottom w:val="none" w:sz="0" w:space="0" w:color="auto"/>
            <w:right w:val="none" w:sz="0" w:space="0" w:color="auto"/>
          </w:divBdr>
        </w:div>
        <w:div w:id="638145282">
          <w:marLeft w:val="0"/>
          <w:marRight w:val="0"/>
          <w:marTop w:val="0"/>
          <w:marBottom w:val="0"/>
          <w:divBdr>
            <w:top w:val="none" w:sz="0" w:space="0" w:color="auto"/>
            <w:left w:val="none" w:sz="0" w:space="0" w:color="auto"/>
            <w:bottom w:val="none" w:sz="0" w:space="0" w:color="auto"/>
            <w:right w:val="none" w:sz="0" w:space="0" w:color="auto"/>
          </w:divBdr>
        </w:div>
        <w:div w:id="215317079">
          <w:marLeft w:val="0"/>
          <w:marRight w:val="0"/>
          <w:marTop w:val="0"/>
          <w:marBottom w:val="0"/>
          <w:divBdr>
            <w:top w:val="none" w:sz="0" w:space="0" w:color="auto"/>
            <w:left w:val="none" w:sz="0" w:space="0" w:color="auto"/>
            <w:bottom w:val="none" w:sz="0" w:space="0" w:color="auto"/>
            <w:right w:val="none" w:sz="0" w:space="0" w:color="auto"/>
          </w:divBdr>
        </w:div>
        <w:div w:id="218252255">
          <w:marLeft w:val="0"/>
          <w:marRight w:val="0"/>
          <w:marTop w:val="0"/>
          <w:marBottom w:val="0"/>
          <w:divBdr>
            <w:top w:val="none" w:sz="0" w:space="0" w:color="auto"/>
            <w:left w:val="none" w:sz="0" w:space="0" w:color="auto"/>
            <w:bottom w:val="none" w:sz="0" w:space="0" w:color="auto"/>
            <w:right w:val="none" w:sz="0" w:space="0" w:color="auto"/>
          </w:divBdr>
        </w:div>
        <w:div w:id="1650816435">
          <w:marLeft w:val="0"/>
          <w:marRight w:val="0"/>
          <w:marTop w:val="0"/>
          <w:marBottom w:val="0"/>
          <w:divBdr>
            <w:top w:val="none" w:sz="0" w:space="0" w:color="auto"/>
            <w:left w:val="none" w:sz="0" w:space="0" w:color="auto"/>
            <w:bottom w:val="none" w:sz="0" w:space="0" w:color="auto"/>
            <w:right w:val="none" w:sz="0" w:space="0" w:color="auto"/>
          </w:divBdr>
        </w:div>
        <w:div w:id="138572640">
          <w:marLeft w:val="0"/>
          <w:marRight w:val="0"/>
          <w:marTop w:val="0"/>
          <w:marBottom w:val="0"/>
          <w:divBdr>
            <w:top w:val="none" w:sz="0" w:space="0" w:color="auto"/>
            <w:left w:val="none" w:sz="0" w:space="0" w:color="auto"/>
            <w:bottom w:val="none" w:sz="0" w:space="0" w:color="auto"/>
            <w:right w:val="none" w:sz="0" w:space="0" w:color="auto"/>
          </w:divBdr>
        </w:div>
        <w:div w:id="1424761853">
          <w:marLeft w:val="0"/>
          <w:marRight w:val="0"/>
          <w:marTop w:val="0"/>
          <w:marBottom w:val="0"/>
          <w:divBdr>
            <w:top w:val="none" w:sz="0" w:space="0" w:color="auto"/>
            <w:left w:val="none" w:sz="0" w:space="0" w:color="auto"/>
            <w:bottom w:val="none" w:sz="0" w:space="0" w:color="auto"/>
            <w:right w:val="none" w:sz="0" w:space="0" w:color="auto"/>
          </w:divBdr>
        </w:div>
        <w:div w:id="699551015">
          <w:marLeft w:val="0"/>
          <w:marRight w:val="0"/>
          <w:marTop w:val="0"/>
          <w:marBottom w:val="0"/>
          <w:divBdr>
            <w:top w:val="none" w:sz="0" w:space="0" w:color="auto"/>
            <w:left w:val="none" w:sz="0" w:space="0" w:color="auto"/>
            <w:bottom w:val="none" w:sz="0" w:space="0" w:color="auto"/>
            <w:right w:val="none" w:sz="0" w:space="0" w:color="auto"/>
          </w:divBdr>
        </w:div>
        <w:div w:id="1836528915">
          <w:marLeft w:val="0"/>
          <w:marRight w:val="0"/>
          <w:marTop w:val="0"/>
          <w:marBottom w:val="0"/>
          <w:divBdr>
            <w:top w:val="none" w:sz="0" w:space="0" w:color="auto"/>
            <w:left w:val="none" w:sz="0" w:space="0" w:color="auto"/>
            <w:bottom w:val="none" w:sz="0" w:space="0" w:color="auto"/>
            <w:right w:val="none" w:sz="0" w:space="0" w:color="auto"/>
          </w:divBdr>
        </w:div>
        <w:div w:id="840194989">
          <w:marLeft w:val="0"/>
          <w:marRight w:val="0"/>
          <w:marTop w:val="0"/>
          <w:marBottom w:val="0"/>
          <w:divBdr>
            <w:top w:val="none" w:sz="0" w:space="0" w:color="auto"/>
            <w:left w:val="none" w:sz="0" w:space="0" w:color="auto"/>
            <w:bottom w:val="none" w:sz="0" w:space="0" w:color="auto"/>
            <w:right w:val="none" w:sz="0" w:space="0" w:color="auto"/>
          </w:divBdr>
        </w:div>
        <w:div w:id="637996239">
          <w:marLeft w:val="0"/>
          <w:marRight w:val="0"/>
          <w:marTop w:val="0"/>
          <w:marBottom w:val="0"/>
          <w:divBdr>
            <w:top w:val="none" w:sz="0" w:space="0" w:color="auto"/>
            <w:left w:val="none" w:sz="0" w:space="0" w:color="auto"/>
            <w:bottom w:val="none" w:sz="0" w:space="0" w:color="auto"/>
            <w:right w:val="none" w:sz="0" w:space="0" w:color="auto"/>
          </w:divBdr>
        </w:div>
        <w:div w:id="2109277058">
          <w:marLeft w:val="0"/>
          <w:marRight w:val="0"/>
          <w:marTop w:val="0"/>
          <w:marBottom w:val="0"/>
          <w:divBdr>
            <w:top w:val="none" w:sz="0" w:space="0" w:color="auto"/>
            <w:left w:val="none" w:sz="0" w:space="0" w:color="auto"/>
            <w:bottom w:val="none" w:sz="0" w:space="0" w:color="auto"/>
            <w:right w:val="none" w:sz="0" w:space="0" w:color="auto"/>
          </w:divBdr>
        </w:div>
        <w:div w:id="600063825">
          <w:marLeft w:val="0"/>
          <w:marRight w:val="0"/>
          <w:marTop w:val="0"/>
          <w:marBottom w:val="0"/>
          <w:divBdr>
            <w:top w:val="none" w:sz="0" w:space="0" w:color="auto"/>
            <w:left w:val="none" w:sz="0" w:space="0" w:color="auto"/>
            <w:bottom w:val="none" w:sz="0" w:space="0" w:color="auto"/>
            <w:right w:val="none" w:sz="0" w:space="0" w:color="auto"/>
          </w:divBdr>
        </w:div>
        <w:div w:id="741024388">
          <w:marLeft w:val="0"/>
          <w:marRight w:val="0"/>
          <w:marTop w:val="0"/>
          <w:marBottom w:val="0"/>
          <w:divBdr>
            <w:top w:val="none" w:sz="0" w:space="0" w:color="auto"/>
            <w:left w:val="none" w:sz="0" w:space="0" w:color="auto"/>
            <w:bottom w:val="none" w:sz="0" w:space="0" w:color="auto"/>
            <w:right w:val="none" w:sz="0" w:space="0" w:color="auto"/>
          </w:divBdr>
        </w:div>
        <w:div w:id="798840784">
          <w:marLeft w:val="0"/>
          <w:marRight w:val="0"/>
          <w:marTop w:val="0"/>
          <w:marBottom w:val="0"/>
          <w:divBdr>
            <w:top w:val="none" w:sz="0" w:space="0" w:color="auto"/>
            <w:left w:val="none" w:sz="0" w:space="0" w:color="auto"/>
            <w:bottom w:val="none" w:sz="0" w:space="0" w:color="auto"/>
            <w:right w:val="none" w:sz="0" w:space="0" w:color="auto"/>
          </w:divBdr>
        </w:div>
        <w:div w:id="1484740257">
          <w:marLeft w:val="0"/>
          <w:marRight w:val="0"/>
          <w:marTop w:val="0"/>
          <w:marBottom w:val="0"/>
          <w:divBdr>
            <w:top w:val="none" w:sz="0" w:space="0" w:color="auto"/>
            <w:left w:val="none" w:sz="0" w:space="0" w:color="auto"/>
            <w:bottom w:val="none" w:sz="0" w:space="0" w:color="auto"/>
            <w:right w:val="none" w:sz="0" w:space="0" w:color="auto"/>
          </w:divBdr>
        </w:div>
        <w:div w:id="2143033818">
          <w:marLeft w:val="0"/>
          <w:marRight w:val="0"/>
          <w:marTop w:val="0"/>
          <w:marBottom w:val="0"/>
          <w:divBdr>
            <w:top w:val="none" w:sz="0" w:space="0" w:color="auto"/>
            <w:left w:val="none" w:sz="0" w:space="0" w:color="auto"/>
            <w:bottom w:val="none" w:sz="0" w:space="0" w:color="auto"/>
            <w:right w:val="none" w:sz="0" w:space="0" w:color="auto"/>
          </w:divBdr>
        </w:div>
        <w:div w:id="1239360915">
          <w:marLeft w:val="0"/>
          <w:marRight w:val="0"/>
          <w:marTop w:val="0"/>
          <w:marBottom w:val="0"/>
          <w:divBdr>
            <w:top w:val="none" w:sz="0" w:space="0" w:color="auto"/>
            <w:left w:val="none" w:sz="0" w:space="0" w:color="auto"/>
            <w:bottom w:val="none" w:sz="0" w:space="0" w:color="auto"/>
            <w:right w:val="none" w:sz="0" w:space="0" w:color="auto"/>
          </w:divBdr>
        </w:div>
        <w:div w:id="99376536">
          <w:marLeft w:val="0"/>
          <w:marRight w:val="0"/>
          <w:marTop w:val="0"/>
          <w:marBottom w:val="0"/>
          <w:divBdr>
            <w:top w:val="none" w:sz="0" w:space="0" w:color="auto"/>
            <w:left w:val="none" w:sz="0" w:space="0" w:color="auto"/>
            <w:bottom w:val="none" w:sz="0" w:space="0" w:color="auto"/>
            <w:right w:val="none" w:sz="0" w:space="0" w:color="auto"/>
          </w:divBdr>
        </w:div>
        <w:div w:id="931473266">
          <w:marLeft w:val="0"/>
          <w:marRight w:val="0"/>
          <w:marTop w:val="0"/>
          <w:marBottom w:val="0"/>
          <w:divBdr>
            <w:top w:val="none" w:sz="0" w:space="0" w:color="auto"/>
            <w:left w:val="none" w:sz="0" w:space="0" w:color="auto"/>
            <w:bottom w:val="none" w:sz="0" w:space="0" w:color="auto"/>
            <w:right w:val="none" w:sz="0" w:space="0" w:color="auto"/>
          </w:divBdr>
        </w:div>
        <w:div w:id="1414358847">
          <w:marLeft w:val="0"/>
          <w:marRight w:val="0"/>
          <w:marTop w:val="0"/>
          <w:marBottom w:val="0"/>
          <w:divBdr>
            <w:top w:val="none" w:sz="0" w:space="0" w:color="auto"/>
            <w:left w:val="none" w:sz="0" w:space="0" w:color="auto"/>
            <w:bottom w:val="none" w:sz="0" w:space="0" w:color="auto"/>
            <w:right w:val="none" w:sz="0" w:space="0" w:color="auto"/>
          </w:divBdr>
        </w:div>
        <w:div w:id="194730806">
          <w:marLeft w:val="0"/>
          <w:marRight w:val="0"/>
          <w:marTop w:val="0"/>
          <w:marBottom w:val="0"/>
          <w:divBdr>
            <w:top w:val="none" w:sz="0" w:space="0" w:color="auto"/>
            <w:left w:val="none" w:sz="0" w:space="0" w:color="auto"/>
            <w:bottom w:val="none" w:sz="0" w:space="0" w:color="auto"/>
            <w:right w:val="none" w:sz="0" w:space="0" w:color="auto"/>
          </w:divBdr>
        </w:div>
        <w:div w:id="1142499902">
          <w:marLeft w:val="0"/>
          <w:marRight w:val="0"/>
          <w:marTop w:val="0"/>
          <w:marBottom w:val="0"/>
          <w:divBdr>
            <w:top w:val="none" w:sz="0" w:space="0" w:color="auto"/>
            <w:left w:val="none" w:sz="0" w:space="0" w:color="auto"/>
            <w:bottom w:val="none" w:sz="0" w:space="0" w:color="auto"/>
            <w:right w:val="none" w:sz="0" w:space="0" w:color="auto"/>
          </w:divBdr>
        </w:div>
        <w:div w:id="360936009">
          <w:marLeft w:val="0"/>
          <w:marRight w:val="0"/>
          <w:marTop w:val="0"/>
          <w:marBottom w:val="0"/>
          <w:divBdr>
            <w:top w:val="none" w:sz="0" w:space="0" w:color="auto"/>
            <w:left w:val="none" w:sz="0" w:space="0" w:color="auto"/>
            <w:bottom w:val="none" w:sz="0" w:space="0" w:color="auto"/>
            <w:right w:val="none" w:sz="0" w:space="0" w:color="auto"/>
          </w:divBdr>
        </w:div>
        <w:div w:id="2092387907">
          <w:marLeft w:val="0"/>
          <w:marRight w:val="0"/>
          <w:marTop w:val="0"/>
          <w:marBottom w:val="0"/>
          <w:divBdr>
            <w:top w:val="none" w:sz="0" w:space="0" w:color="auto"/>
            <w:left w:val="none" w:sz="0" w:space="0" w:color="auto"/>
            <w:bottom w:val="none" w:sz="0" w:space="0" w:color="auto"/>
            <w:right w:val="none" w:sz="0" w:space="0" w:color="auto"/>
          </w:divBdr>
        </w:div>
        <w:div w:id="164246489">
          <w:marLeft w:val="0"/>
          <w:marRight w:val="0"/>
          <w:marTop w:val="0"/>
          <w:marBottom w:val="0"/>
          <w:divBdr>
            <w:top w:val="none" w:sz="0" w:space="0" w:color="auto"/>
            <w:left w:val="none" w:sz="0" w:space="0" w:color="auto"/>
            <w:bottom w:val="none" w:sz="0" w:space="0" w:color="auto"/>
            <w:right w:val="none" w:sz="0" w:space="0" w:color="auto"/>
          </w:divBdr>
        </w:div>
        <w:div w:id="778186687">
          <w:marLeft w:val="0"/>
          <w:marRight w:val="0"/>
          <w:marTop w:val="0"/>
          <w:marBottom w:val="0"/>
          <w:divBdr>
            <w:top w:val="none" w:sz="0" w:space="0" w:color="auto"/>
            <w:left w:val="none" w:sz="0" w:space="0" w:color="auto"/>
            <w:bottom w:val="none" w:sz="0" w:space="0" w:color="auto"/>
            <w:right w:val="none" w:sz="0" w:space="0" w:color="auto"/>
          </w:divBdr>
        </w:div>
        <w:div w:id="1030842161">
          <w:marLeft w:val="0"/>
          <w:marRight w:val="0"/>
          <w:marTop w:val="0"/>
          <w:marBottom w:val="0"/>
          <w:divBdr>
            <w:top w:val="none" w:sz="0" w:space="0" w:color="auto"/>
            <w:left w:val="none" w:sz="0" w:space="0" w:color="auto"/>
            <w:bottom w:val="none" w:sz="0" w:space="0" w:color="auto"/>
            <w:right w:val="none" w:sz="0" w:space="0" w:color="auto"/>
          </w:divBdr>
        </w:div>
        <w:div w:id="1555309224">
          <w:marLeft w:val="0"/>
          <w:marRight w:val="0"/>
          <w:marTop w:val="0"/>
          <w:marBottom w:val="0"/>
          <w:divBdr>
            <w:top w:val="none" w:sz="0" w:space="0" w:color="auto"/>
            <w:left w:val="none" w:sz="0" w:space="0" w:color="auto"/>
            <w:bottom w:val="none" w:sz="0" w:space="0" w:color="auto"/>
            <w:right w:val="none" w:sz="0" w:space="0" w:color="auto"/>
          </w:divBdr>
        </w:div>
        <w:div w:id="582181782">
          <w:marLeft w:val="0"/>
          <w:marRight w:val="0"/>
          <w:marTop w:val="0"/>
          <w:marBottom w:val="0"/>
          <w:divBdr>
            <w:top w:val="none" w:sz="0" w:space="0" w:color="auto"/>
            <w:left w:val="none" w:sz="0" w:space="0" w:color="auto"/>
            <w:bottom w:val="none" w:sz="0" w:space="0" w:color="auto"/>
            <w:right w:val="none" w:sz="0" w:space="0" w:color="auto"/>
          </w:divBdr>
        </w:div>
        <w:div w:id="157691812">
          <w:marLeft w:val="0"/>
          <w:marRight w:val="0"/>
          <w:marTop w:val="0"/>
          <w:marBottom w:val="0"/>
          <w:divBdr>
            <w:top w:val="none" w:sz="0" w:space="0" w:color="auto"/>
            <w:left w:val="none" w:sz="0" w:space="0" w:color="auto"/>
            <w:bottom w:val="none" w:sz="0" w:space="0" w:color="auto"/>
            <w:right w:val="none" w:sz="0" w:space="0" w:color="auto"/>
          </w:divBdr>
        </w:div>
        <w:div w:id="936985755">
          <w:marLeft w:val="0"/>
          <w:marRight w:val="0"/>
          <w:marTop w:val="0"/>
          <w:marBottom w:val="0"/>
          <w:divBdr>
            <w:top w:val="none" w:sz="0" w:space="0" w:color="auto"/>
            <w:left w:val="none" w:sz="0" w:space="0" w:color="auto"/>
            <w:bottom w:val="none" w:sz="0" w:space="0" w:color="auto"/>
            <w:right w:val="none" w:sz="0" w:space="0" w:color="auto"/>
          </w:divBdr>
        </w:div>
        <w:div w:id="400256304">
          <w:marLeft w:val="0"/>
          <w:marRight w:val="0"/>
          <w:marTop w:val="0"/>
          <w:marBottom w:val="0"/>
          <w:divBdr>
            <w:top w:val="none" w:sz="0" w:space="0" w:color="auto"/>
            <w:left w:val="none" w:sz="0" w:space="0" w:color="auto"/>
            <w:bottom w:val="none" w:sz="0" w:space="0" w:color="auto"/>
            <w:right w:val="none" w:sz="0" w:space="0" w:color="auto"/>
          </w:divBdr>
        </w:div>
        <w:div w:id="1865823405">
          <w:marLeft w:val="0"/>
          <w:marRight w:val="0"/>
          <w:marTop w:val="0"/>
          <w:marBottom w:val="0"/>
          <w:divBdr>
            <w:top w:val="none" w:sz="0" w:space="0" w:color="auto"/>
            <w:left w:val="none" w:sz="0" w:space="0" w:color="auto"/>
            <w:bottom w:val="none" w:sz="0" w:space="0" w:color="auto"/>
            <w:right w:val="none" w:sz="0" w:space="0" w:color="auto"/>
          </w:divBdr>
        </w:div>
        <w:div w:id="1646662629">
          <w:marLeft w:val="0"/>
          <w:marRight w:val="0"/>
          <w:marTop w:val="0"/>
          <w:marBottom w:val="0"/>
          <w:divBdr>
            <w:top w:val="none" w:sz="0" w:space="0" w:color="auto"/>
            <w:left w:val="none" w:sz="0" w:space="0" w:color="auto"/>
            <w:bottom w:val="none" w:sz="0" w:space="0" w:color="auto"/>
            <w:right w:val="none" w:sz="0" w:space="0" w:color="auto"/>
          </w:divBdr>
        </w:div>
        <w:div w:id="1345591401">
          <w:marLeft w:val="0"/>
          <w:marRight w:val="0"/>
          <w:marTop w:val="0"/>
          <w:marBottom w:val="0"/>
          <w:divBdr>
            <w:top w:val="none" w:sz="0" w:space="0" w:color="auto"/>
            <w:left w:val="none" w:sz="0" w:space="0" w:color="auto"/>
            <w:bottom w:val="none" w:sz="0" w:space="0" w:color="auto"/>
            <w:right w:val="none" w:sz="0" w:space="0" w:color="auto"/>
          </w:divBdr>
        </w:div>
        <w:div w:id="181894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eacher.scholastic.com"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http://juiceboxesandcrayolas.blogspot.com/2011/11/anchors-away-linky-party-language-arts.html" TargetMode="External"/><Relationship Id="rId21" Type="http://schemas.openxmlformats.org/officeDocument/2006/relationships/hyperlink" Target="https://www.pinterest.com/pin/365284219751768973/" TargetMode="External"/><Relationship Id="rId34" Type="http://schemas.openxmlformats.org/officeDocument/2006/relationships/image" Target="media/image12.jpeg"/><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image" Target="media/image21.jpe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media-cacheak0.pinimg.com/736x/f9/7b/9a/f97b9a1a8ab06b24592ff06d4954f20d.jpg" TargetMode="External"/><Relationship Id="rId25" Type="http://schemas.openxmlformats.org/officeDocument/2006/relationships/hyperlink" Target="https://drive.google.com/file/d/0B33A_tcmOmXpTHN3MmJaajgwTkk/view?pli=1" TargetMode="External"/><Relationship Id="rId33" Type="http://schemas.openxmlformats.org/officeDocument/2006/relationships/hyperlink" Target="https://www.pinterest.com/linwentz/transition-words/" TargetMode="External"/><Relationship Id="rId38" Type="http://schemas.openxmlformats.org/officeDocument/2006/relationships/image" Target="media/image14.jpeg"/><Relationship Id="rId46" Type="http://schemas.openxmlformats.org/officeDocument/2006/relationships/hyperlink" Target="https://docs.google.com/folderview?id=0B43EXsq0Y2y_YzZiYTgyNDctMDk3OS00Mjc2LTg5OTgtNjliYTkxYjE0NjI4&amp;usp=drive_web" TargetMode="External"/><Relationship Id="rId2" Type="http://schemas.openxmlformats.org/officeDocument/2006/relationships/customXml" Target="../customXml/item2.xml"/><Relationship Id="rId16" Type="http://schemas.openxmlformats.org/officeDocument/2006/relationships/hyperlink" Target="http://teacher.scholastic.com" TargetMode="External"/><Relationship Id="rId20" Type="http://schemas.openxmlformats.org/officeDocument/2006/relationships/image" Target="media/image5.png"/><Relationship Id="rId29" Type="http://schemas.openxmlformats.org/officeDocument/2006/relationships/hyperlink" Target="https://www.pinterest.com/explore/setting-anchor-charts/" TargetMode="External"/><Relationship Id="rId41" Type="http://schemas.openxmlformats.org/officeDocument/2006/relationships/hyperlink" Target="http://www.teachersnotebook.com/product/TeachingWithTLC/make-your-story-endings-shin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edia-cache-ec0.pinimg.com/736x/8d/ca/d6/8dcad6a0e84667b28c727a8fba1718b8.jpg" TargetMode="External"/><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hyperlink" Target="http://msvigna.com/curriculum/" TargetMode="External"/><Relationship Id="rId40" Type="http://schemas.openxmlformats.org/officeDocument/2006/relationships/image" Target="media/image15.jpeg"/><Relationship Id="rId45" Type="http://schemas.openxmlformats.org/officeDocument/2006/relationships/image" Target="media/image18.jpeg"/><Relationship Id="rId53" Type="http://schemas.openxmlformats.org/officeDocument/2006/relationships/hyperlink" Target="http://spottedinfirstgrade.blogspot.com/2013/07/writing-in-my-classroom.html" TargetMode="Externa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hyperlink" Target="http://media-cacheak0.pinimg.com/736x/f9/7b/9a/f97b9a1a8ab06b24592ff06d4954f20d.jpg" TargetMode="External"/><Relationship Id="rId28" Type="http://schemas.openxmlformats.org/officeDocument/2006/relationships/image" Target="media/image9.png"/><Relationship Id="rId36" Type="http://schemas.openxmlformats.org/officeDocument/2006/relationships/image" Target="media/image13.jpeg"/><Relationship Id="rId49" Type="http://schemas.openxmlformats.org/officeDocument/2006/relationships/hyperlink" Target="https://www.pinterest.com/mrsewiley/writing-process/" TargetMode="External"/><Relationship Id="rId10" Type="http://schemas.openxmlformats.org/officeDocument/2006/relationships/hyperlink" Target="http://teacher.scholastic.com" TargetMode="External"/><Relationship Id="rId19" Type="http://schemas.openxmlformats.org/officeDocument/2006/relationships/hyperlink" Target="https://www.pinterest.com/explore/prediction-anchor-chart/" TargetMode="External"/><Relationship Id="rId31" Type="http://schemas.openxmlformats.org/officeDocument/2006/relationships/hyperlink" Target="http://www.missbsresources.com/index.php/blog/18-teaching-and-learning/69-stretching-the-challenge" TargetMode="External"/><Relationship Id="rId44" Type="http://schemas.openxmlformats.org/officeDocument/2006/relationships/hyperlink" Target="http://indulgy.com/post/HjiCuDiTD2/anchors-writing-types-of-sentences-jeff-anderso" TargetMode="External"/><Relationship Id="rId52"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ogle.com/url?sa=i&amp;rct=j&amp;q=&amp;esrc=s&amp;source=images&amp;cd=&amp;cad=rja&amp;uact=8&amp;ved=0CAcQjRxqFQoTCL6q18znlMYCFYsBrAodUMoA7A&amp;url=https://www.pinterest.com/jlingle75/anchor-charts/&amp;ei=V2aAVf6iA4uDsAXQlIPgDg&amp;bvm=bv.96041959,d.b2w&amp;psig=AFQjCNEkr_LQiX9QdeyCx0shhx765gxgzA&amp;ust=1434564565305305" TargetMode="External"/><Relationship Id="rId22" Type="http://schemas.openxmlformats.org/officeDocument/2006/relationships/image" Target="media/image6.png"/><Relationship Id="rId27" Type="http://schemas.openxmlformats.org/officeDocument/2006/relationships/hyperlink" Target="http://media-cache-ec0.pinimg.com/736x/8d/ca/d6/8dcad6a0e84667b28c727a8fba1718b8.jpg" TargetMode="External"/><Relationship Id="rId30" Type="http://schemas.openxmlformats.org/officeDocument/2006/relationships/image" Target="media/image10.png"/><Relationship Id="rId35" Type="http://schemas.openxmlformats.org/officeDocument/2006/relationships/hyperlink" Target="https://texasteachingfanatic.wordpress.com/anchor-charts/" TargetMode="External"/><Relationship Id="rId43" Type="http://schemas.openxmlformats.org/officeDocument/2006/relationships/image" Target="media/image17.jpeg"/><Relationship Id="rId48" Type="http://schemas.openxmlformats.org/officeDocument/2006/relationships/image" Target="media/image20.jpeg"/><Relationship Id="rId8" Type="http://schemas.openxmlformats.org/officeDocument/2006/relationships/hyperlink" Target="http://teacher.scholastic.com" TargetMode="External"/><Relationship Id="rId51" Type="http://schemas.openxmlformats.org/officeDocument/2006/relationships/hyperlink" Target="http://3.bp.blogspot.com/-OsS6KoUFzRU/TrM7fVgs2YI/AAAAAAAABSQ/2ORUrjVOx7U/s1600/DSC_0326.JPG"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2015-2016</PublishDate>
  <Abstract>The students will follow the writing process and the format adopted by CCBOE  to teach writing with Sarah Cordova’s framework.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769731-25AD-499F-8038-31E710E36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5667</Words>
  <Characters>32304</Characters>
  <Application>Microsoft Office Word</Application>
  <DocSecurity>4</DocSecurity>
  <Lines>269</Lines>
  <Paragraphs>75</Paragraphs>
  <ScaleCrop>false</ScaleCrop>
  <HeadingPairs>
    <vt:vector size="2" baseType="variant">
      <vt:variant>
        <vt:lpstr>Title</vt:lpstr>
      </vt:variant>
      <vt:variant>
        <vt:i4>1</vt:i4>
      </vt:variant>
    </vt:vector>
  </HeadingPairs>
  <TitlesOfParts>
    <vt:vector size="1" baseType="lpstr">
      <vt:lpstr>Mystery Writing</vt:lpstr>
    </vt:vector>
  </TitlesOfParts>
  <Company>Hewlett-Packard Company</Company>
  <LinksUpToDate>false</LinksUpToDate>
  <CharactersWithSpaces>37896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Mystery Writing</dc:title>
  <dc:subject>Narrative Writing Unit</dc:subject>
  <dc:creator>Lynn Carswell</dc:creator>
  <cp:lastModifiedBy>student</cp:lastModifiedBy>
  <cp:revision>2</cp:revision>
  <dcterms:created xsi:type="dcterms:W3CDTF">2015-08-12T14:39:00Z</dcterms:created>
  <dcterms:modified xsi:type="dcterms:W3CDTF">2015-08-12T14:39:00Z</dcterms:modified>
</cp:coreProperties>
</file>